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FA66C" w14:textId="77777777" w:rsidR="00E8793B" w:rsidRDefault="00E8793B" w:rsidP="00E8793B">
      <w:pPr>
        <w:pStyle w:val="Heading2"/>
        <w:rPr>
          <w:color w:val="FF0000"/>
          <w:sz w:val="24"/>
          <w:szCs w:val="24"/>
        </w:rPr>
      </w:pPr>
      <w:bookmarkStart w:id="0" w:name="_Toc465941491"/>
      <w:r>
        <w:rPr>
          <w:color w:val="FF0000"/>
          <w:sz w:val="24"/>
          <w:szCs w:val="24"/>
        </w:rPr>
        <w:t>How to create Multiple Year data for Payroll History spreadsheet</w:t>
      </w:r>
      <w:bookmarkEnd w:id="0"/>
    </w:p>
    <w:p w14:paraId="2A304072" w14:textId="77777777" w:rsidR="00E8793B" w:rsidRPr="003960F5" w:rsidRDefault="00E8793B" w:rsidP="00E8793B">
      <w:bookmarkStart w:id="1" w:name="_Toc465941492"/>
      <w:r w:rsidRPr="003960F5">
        <w:rPr>
          <w:rStyle w:val="Heading3Char1"/>
          <w:sz w:val="24"/>
          <w:szCs w:val="24"/>
        </w:rPr>
        <w:t>Option 1 – using Date Range</w:t>
      </w:r>
      <w:bookmarkEnd w:id="1"/>
      <w:r w:rsidRPr="003960F5">
        <w:rPr>
          <w:rStyle w:val="Heading1Char"/>
          <w:sz w:val="24"/>
          <w:szCs w:val="24"/>
        </w:rPr>
        <w:t>.</w:t>
      </w:r>
      <w:r w:rsidRPr="003960F5">
        <w:t xml:space="preserve">  (Large districts may want to use Option 2 in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28"/>
        <w:gridCol w:w="669"/>
        <w:gridCol w:w="5098"/>
      </w:tblGrid>
      <w:tr w:rsidR="00E8793B" w14:paraId="7B526C82" w14:textId="77777777" w:rsidTr="00E8793B">
        <w:trPr>
          <w:trHeight w:val="2690"/>
        </w:trPr>
        <w:tc>
          <w:tcPr>
            <w:tcW w:w="4428" w:type="dxa"/>
            <w:tcBorders>
              <w:top w:val="single" w:sz="4" w:space="0" w:color="auto"/>
              <w:left w:val="single" w:sz="4" w:space="0" w:color="auto"/>
              <w:bottom w:val="single" w:sz="4" w:space="0" w:color="auto"/>
              <w:right w:val="single" w:sz="4" w:space="0" w:color="auto"/>
            </w:tcBorders>
          </w:tcPr>
          <w:p w14:paraId="18252CA2" w14:textId="77777777" w:rsidR="00E8793B" w:rsidRDefault="00E8793B">
            <w:pPr>
              <w:rPr>
                <w:b/>
              </w:rPr>
            </w:pPr>
            <w:r>
              <w:rPr>
                <w:b/>
              </w:rPr>
              <w:t>Retrieve data for 3 years</w:t>
            </w:r>
          </w:p>
          <w:p w14:paraId="652E06CF" w14:textId="77777777" w:rsidR="00E8793B" w:rsidRDefault="00E8793B">
            <w:pPr>
              <w:rPr>
                <w:b/>
              </w:rPr>
            </w:pPr>
          </w:p>
          <w:p w14:paraId="31C829BD" w14:textId="77777777" w:rsidR="00E8793B" w:rsidRDefault="00E8793B">
            <w:pPr>
              <w:numPr>
                <w:ilvl w:val="0"/>
                <w:numId w:val="1"/>
              </w:numPr>
            </w:pPr>
            <w:smartTag w:uri="urn:schemas-microsoft-com:office:smarttags" w:element="place">
              <w:smartTag w:uri="urn:schemas-microsoft-com:office:smarttags" w:element="PlaceName">
                <w:r>
                  <w:t>Select</w:t>
                </w:r>
              </w:smartTag>
              <w:r>
                <w:t xml:space="preserve"> </w:t>
              </w:r>
              <w:smartTag w:uri="urn:schemas-microsoft-com:office:smarttags" w:element="PlaceName">
                <w:r>
                  <w:t>Date</w:t>
                </w:r>
              </w:smartTag>
              <w:r>
                <w:t xml:space="preserve"> </w:t>
              </w:r>
              <w:smartTag w:uri="urn:schemas-microsoft-com:office:smarttags" w:element="PlaceType">
                <w:r>
                  <w:t>Range</w:t>
                </w:r>
              </w:smartTag>
            </w:smartTag>
            <w:r>
              <w:t xml:space="preserve"> on Settings Tab</w:t>
            </w:r>
          </w:p>
          <w:p w14:paraId="66F5F8C5" w14:textId="77777777" w:rsidR="00E8793B" w:rsidRDefault="00E8793B"/>
          <w:p w14:paraId="055597DA" w14:textId="77777777" w:rsidR="00E8793B" w:rsidRDefault="00E8793B">
            <w:pPr>
              <w:numPr>
                <w:ilvl w:val="0"/>
                <w:numId w:val="1"/>
              </w:numPr>
            </w:pPr>
            <w:r>
              <w:t>Enter dates for 3 years – i.e. 20130701 to 20160630 and Refresh Data</w:t>
            </w:r>
          </w:p>
          <w:p w14:paraId="3FAF4A75" w14:textId="77777777" w:rsidR="00E8793B" w:rsidRDefault="00E8793B"/>
          <w:p w14:paraId="42C83030" w14:textId="77777777" w:rsidR="00E8793B" w:rsidRDefault="00E8793B">
            <w:pPr>
              <w:rPr>
                <w:color w:val="FF0000"/>
              </w:rPr>
            </w:pPr>
            <w:r>
              <w:rPr>
                <w:color w:val="FF0000"/>
              </w:rPr>
              <w:t>(Large districts may want to use Option 2 in this document due to large amount of data)</w:t>
            </w:r>
          </w:p>
          <w:p w14:paraId="14ED786F" w14:textId="77777777" w:rsidR="00E8793B" w:rsidRDefault="00E8793B"/>
        </w:tc>
        <w:tc>
          <w:tcPr>
            <w:tcW w:w="5767" w:type="dxa"/>
            <w:gridSpan w:val="2"/>
            <w:tcBorders>
              <w:top w:val="single" w:sz="4" w:space="0" w:color="auto"/>
              <w:left w:val="single" w:sz="4" w:space="0" w:color="auto"/>
              <w:bottom w:val="single" w:sz="4" w:space="0" w:color="auto"/>
              <w:right w:val="single" w:sz="4" w:space="0" w:color="auto"/>
            </w:tcBorders>
          </w:tcPr>
          <w:p w14:paraId="7531E960" w14:textId="77777777" w:rsidR="00E8793B" w:rsidRDefault="00E8793B"/>
          <w:p w14:paraId="16D30AC7" w14:textId="77777777" w:rsidR="00E8793B" w:rsidRDefault="00E8793B">
            <w:r>
              <w:rPr>
                <w:noProof/>
              </w:rPr>
              <w:drawing>
                <wp:inline distT="0" distB="0" distL="0" distR="0" wp14:anchorId="7494717E" wp14:editId="7DD2DBB7">
                  <wp:extent cx="1981200" cy="1409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409700"/>
                          </a:xfrm>
                          <a:prstGeom prst="rect">
                            <a:avLst/>
                          </a:prstGeom>
                          <a:noFill/>
                          <a:ln>
                            <a:noFill/>
                          </a:ln>
                        </pic:spPr>
                      </pic:pic>
                    </a:graphicData>
                  </a:graphic>
                </wp:inline>
              </w:drawing>
            </w:r>
          </w:p>
          <w:p w14:paraId="3951345B" w14:textId="77777777" w:rsidR="00E8793B" w:rsidRDefault="00E8793B"/>
        </w:tc>
      </w:tr>
      <w:tr w:rsidR="00E8793B" w14:paraId="43E5A7E4" w14:textId="77777777" w:rsidTr="00E8793B">
        <w:trPr>
          <w:trHeight w:val="2177"/>
        </w:trPr>
        <w:tc>
          <w:tcPr>
            <w:tcW w:w="4428" w:type="dxa"/>
            <w:tcBorders>
              <w:top w:val="single" w:sz="4" w:space="0" w:color="auto"/>
              <w:left w:val="single" w:sz="4" w:space="0" w:color="auto"/>
              <w:bottom w:val="single" w:sz="4" w:space="0" w:color="auto"/>
              <w:right w:val="single" w:sz="4" w:space="0" w:color="auto"/>
            </w:tcBorders>
          </w:tcPr>
          <w:p w14:paraId="2419B52F" w14:textId="77777777" w:rsidR="00E8793B" w:rsidRDefault="00E8793B">
            <w:pPr>
              <w:rPr>
                <w:b/>
                <w:color w:val="FF0000"/>
              </w:rPr>
            </w:pPr>
            <w:r>
              <w:rPr>
                <w:b/>
                <w:color w:val="FF0000"/>
              </w:rPr>
              <w:t>Save Spreadsheet</w:t>
            </w:r>
          </w:p>
          <w:p w14:paraId="09488C97" w14:textId="77777777" w:rsidR="00E8793B" w:rsidRDefault="00E8793B">
            <w:pPr>
              <w:rPr>
                <w:b/>
                <w:color w:val="FF0000"/>
              </w:rPr>
            </w:pPr>
          </w:p>
          <w:p w14:paraId="3F463F64" w14:textId="77777777" w:rsidR="00E8793B" w:rsidRDefault="00E8793B">
            <w:pPr>
              <w:numPr>
                <w:ilvl w:val="0"/>
                <w:numId w:val="1"/>
              </w:numPr>
            </w:pPr>
            <w:r>
              <w:t xml:space="preserve">Select File, Save AS and save spreadsheet as another Name i.e. Payroll History with Multiple Years for Teachers.  </w:t>
            </w:r>
            <w:r w:rsidRPr="00E8793B">
              <w:rPr>
                <w:color w:val="FF0000"/>
              </w:rPr>
              <w:t>Save the document into another folder on your desktop</w:t>
            </w:r>
            <w:r>
              <w:t xml:space="preserve">. </w:t>
            </w:r>
          </w:p>
          <w:p w14:paraId="04FAC48F" w14:textId="77777777" w:rsidR="00E8793B" w:rsidRDefault="00E8793B">
            <w:pPr>
              <w:rPr>
                <w:b/>
                <w:color w:val="FF0000"/>
              </w:rPr>
            </w:pPr>
          </w:p>
        </w:tc>
        <w:tc>
          <w:tcPr>
            <w:tcW w:w="5767" w:type="dxa"/>
            <w:gridSpan w:val="2"/>
            <w:tcBorders>
              <w:top w:val="single" w:sz="4" w:space="0" w:color="auto"/>
              <w:left w:val="single" w:sz="4" w:space="0" w:color="auto"/>
              <w:bottom w:val="single" w:sz="4" w:space="0" w:color="auto"/>
              <w:right w:val="single" w:sz="4" w:space="0" w:color="auto"/>
            </w:tcBorders>
          </w:tcPr>
          <w:p w14:paraId="235364A3" w14:textId="77777777" w:rsidR="00E8793B" w:rsidRDefault="00E8793B"/>
          <w:p w14:paraId="51488E04" w14:textId="77777777" w:rsidR="00E8793B" w:rsidRDefault="00E8793B"/>
          <w:p w14:paraId="677D1042" w14:textId="77777777" w:rsidR="00E8793B" w:rsidRDefault="00E8793B">
            <w:r>
              <w:rPr>
                <w:noProof/>
              </w:rPr>
              <w:drawing>
                <wp:inline distT="0" distB="0" distL="0" distR="0" wp14:anchorId="1D43FFE2" wp14:editId="54BC3314">
                  <wp:extent cx="2667000" cy="5238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523875"/>
                          </a:xfrm>
                          <a:prstGeom prst="rect">
                            <a:avLst/>
                          </a:prstGeom>
                          <a:noFill/>
                          <a:ln>
                            <a:noFill/>
                          </a:ln>
                        </pic:spPr>
                      </pic:pic>
                    </a:graphicData>
                  </a:graphic>
                </wp:inline>
              </w:drawing>
            </w:r>
          </w:p>
        </w:tc>
      </w:tr>
      <w:tr w:rsidR="00E8793B" w14:paraId="0C02AE83" w14:textId="77777777" w:rsidTr="00E8793B">
        <w:trPr>
          <w:trHeight w:val="2177"/>
        </w:trPr>
        <w:tc>
          <w:tcPr>
            <w:tcW w:w="4428" w:type="dxa"/>
            <w:tcBorders>
              <w:top w:val="single" w:sz="4" w:space="0" w:color="auto"/>
              <w:left w:val="single" w:sz="4" w:space="0" w:color="auto"/>
              <w:bottom w:val="single" w:sz="4" w:space="0" w:color="auto"/>
              <w:right w:val="single" w:sz="4" w:space="0" w:color="auto"/>
            </w:tcBorders>
          </w:tcPr>
          <w:p w14:paraId="5C66AF97" w14:textId="77777777" w:rsidR="00E8793B" w:rsidRDefault="00E8793B">
            <w:pPr>
              <w:rPr>
                <w:b/>
              </w:rPr>
            </w:pPr>
            <w:r>
              <w:rPr>
                <w:b/>
              </w:rPr>
              <w:t>Deleting object codes</w:t>
            </w:r>
          </w:p>
          <w:p w14:paraId="6A6B24EC" w14:textId="77777777" w:rsidR="00E8793B" w:rsidRDefault="00E8793B"/>
          <w:p w14:paraId="2B744F3F" w14:textId="77777777" w:rsidR="00E8793B" w:rsidRDefault="00E8793B">
            <w:pPr>
              <w:numPr>
                <w:ilvl w:val="0"/>
                <w:numId w:val="1"/>
              </w:numPr>
            </w:pPr>
            <w:r>
              <w:t xml:space="preserve">Because </w:t>
            </w: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retrieves all codes, the next step is to delete object codes that you do not want in your report.  </w:t>
            </w:r>
          </w:p>
          <w:p w14:paraId="2810F1BD" w14:textId="77777777" w:rsidR="00E8793B" w:rsidRDefault="00E8793B"/>
          <w:p w14:paraId="2D16AEF0" w14:textId="77777777" w:rsidR="00E8793B" w:rsidRDefault="00E8793B">
            <w:pPr>
              <w:numPr>
                <w:ilvl w:val="0"/>
                <w:numId w:val="1"/>
              </w:numPr>
            </w:pPr>
            <w:r>
              <w:t>Click on drop down filter on Object column, remove the check mark for object codes 121 through 125 (this will be object codes for teachers that you will want to keep in your report).</w:t>
            </w:r>
          </w:p>
          <w:p w14:paraId="5A41E768" w14:textId="77777777" w:rsidR="00E8793B" w:rsidRDefault="00E8793B">
            <w:pPr>
              <w:rPr>
                <w:b/>
                <w:color w:val="FF0000"/>
              </w:rPr>
            </w:pPr>
          </w:p>
        </w:tc>
        <w:tc>
          <w:tcPr>
            <w:tcW w:w="5767" w:type="dxa"/>
            <w:gridSpan w:val="2"/>
            <w:tcBorders>
              <w:top w:val="single" w:sz="4" w:space="0" w:color="auto"/>
              <w:left w:val="single" w:sz="4" w:space="0" w:color="auto"/>
              <w:bottom w:val="single" w:sz="4" w:space="0" w:color="auto"/>
              <w:right w:val="single" w:sz="4" w:space="0" w:color="auto"/>
            </w:tcBorders>
            <w:hideMark/>
          </w:tcPr>
          <w:p w14:paraId="2D575FCB" w14:textId="77777777" w:rsidR="00E8793B" w:rsidRDefault="00E8793B">
            <w:r>
              <w:rPr>
                <w:noProof/>
              </w:rPr>
              <w:drawing>
                <wp:inline distT="0" distB="0" distL="0" distR="0" wp14:anchorId="53006606" wp14:editId="5156D343">
                  <wp:extent cx="971550" cy="14382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438275"/>
                          </a:xfrm>
                          <a:prstGeom prst="rect">
                            <a:avLst/>
                          </a:prstGeom>
                          <a:noFill/>
                          <a:ln>
                            <a:noFill/>
                          </a:ln>
                        </pic:spPr>
                      </pic:pic>
                    </a:graphicData>
                  </a:graphic>
                </wp:inline>
              </w:drawing>
            </w:r>
          </w:p>
        </w:tc>
      </w:tr>
      <w:tr w:rsidR="00E8793B" w14:paraId="209AB07F" w14:textId="77777777" w:rsidTr="00E8793B">
        <w:trPr>
          <w:trHeight w:val="2177"/>
        </w:trPr>
        <w:tc>
          <w:tcPr>
            <w:tcW w:w="4428" w:type="dxa"/>
            <w:tcBorders>
              <w:top w:val="single" w:sz="4" w:space="0" w:color="auto"/>
              <w:left w:val="single" w:sz="4" w:space="0" w:color="auto"/>
              <w:bottom w:val="single" w:sz="4" w:space="0" w:color="auto"/>
              <w:right w:val="single" w:sz="4" w:space="0" w:color="auto"/>
            </w:tcBorders>
          </w:tcPr>
          <w:p w14:paraId="5DEDA12B" w14:textId="77777777" w:rsidR="00E8793B" w:rsidRDefault="00E8793B"/>
          <w:p w14:paraId="004CD6B3" w14:textId="77777777" w:rsidR="00E8793B" w:rsidRDefault="00E8793B">
            <w:pPr>
              <w:numPr>
                <w:ilvl w:val="0"/>
                <w:numId w:val="1"/>
              </w:numPr>
            </w:pPr>
            <w:r>
              <w:t xml:space="preserve">You will now see all object codes except for the teacher codes that you removed the check mark.  </w:t>
            </w:r>
          </w:p>
          <w:p w14:paraId="1ED54FF8" w14:textId="77777777" w:rsidR="00E8793B" w:rsidRDefault="00E8793B"/>
          <w:p w14:paraId="7869A6BF" w14:textId="77777777" w:rsidR="00E8793B" w:rsidRDefault="00E8793B">
            <w:pPr>
              <w:numPr>
                <w:ilvl w:val="0"/>
                <w:numId w:val="1"/>
              </w:numPr>
            </w:pPr>
            <w:r>
              <w:t xml:space="preserve">Click in the first cell with data and highlight all rows of data within the spreadsheet </w:t>
            </w:r>
            <w:r>
              <w:rPr>
                <w:color w:val="FF0000"/>
              </w:rPr>
              <w:t xml:space="preserve">(hold shift key down, select the END key and then right arrow key. Still holding shift key down, </w:t>
            </w:r>
            <w:r>
              <w:rPr>
                <w:color w:val="FF0000"/>
              </w:rPr>
              <w:lastRenderedPageBreak/>
              <w:t>select END key again and select the down arrow key)</w:t>
            </w:r>
            <w:r>
              <w:t>.  This will highlight all the rows that you will want to delete.</w:t>
            </w:r>
          </w:p>
          <w:p w14:paraId="082EEAD2" w14:textId="77777777" w:rsidR="00E8793B" w:rsidRDefault="00E8793B"/>
          <w:p w14:paraId="0AF33077" w14:textId="77777777" w:rsidR="00E8793B" w:rsidRDefault="00E8793B">
            <w:pPr>
              <w:numPr>
                <w:ilvl w:val="0"/>
                <w:numId w:val="1"/>
              </w:numPr>
            </w:pPr>
            <w:r>
              <w:t xml:space="preserve">Right-click in the highlighted area, </w:t>
            </w:r>
            <w:r>
              <w:rPr>
                <w:b/>
              </w:rPr>
              <w:t>select Delete Row and OK</w:t>
            </w:r>
            <w:r>
              <w:t xml:space="preserve"> to Delete entire sheet row</w:t>
            </w:r>
          </w:p>
          <w:p w14:paraId="2E970538" w14:textId="77777777" w:rsidR="00E8793B" w:rsidRDefault="00E8793B"/>
        </w:tc>
        <w:tc>
          <w:tcPr>
            <w:tcW w:w="5767" w:type="dxa"/>
            <w:gridSpan w:val="2"/>
            <w:tcBorders>
              <w:top w:val="single" w:sz="4" w:space="0" w:color="auto"/>
              <w:left w:val="single" w:sz="4" w:space="0" w:color="auto"/>
              <w:bottom w:val="single" w:sz="4" w:space="0" w:color="auto"/>
              <w:right w:val="single" w:sz="4" w:space="0" w:color="auto"/>
            </w:tcBorders>
          </w:tcPr>
          <w:p w14:paraId="72B013D3" w14:textId="77777777" w:rsidR="00E8793B" w:rsidRDefault="00E8793B"/>
          <w:p w14:paraId="67F587BA" w14:textId="77777777" w:rsidR="00E8793B" w:rsidRDefault="00E8793B"/>
          <w:p w14:paraId="5164D0FF" w14:textId="77777777" w:rsidR="00E8793B" w:rsidRDefault="00E8793B"/>
          <w:p w14:paraId="23B2AC17" w14:textId="77777777" w:rsidR="00E8793B" w:rsidRDefault="00E8793B"/>
          <w:p w14:paraId="1880C5F3" w14:textId="77777777" w:rsidR="00E8793B" w:rsidRDefault="00E8793B"/>
          <w:p w14:paraId="1F36BBB8" w14:textId="77777777" w:rsidR="00E8793B" w:rsidRDefault="00E8793B">
            <w:r>
              <w:rPr>
                <w:noProof/>
              </w:rPr>
              <w:lastRenderedPageBreak/>
              <w:drawing>
                <wp:inline distT="0" distB="0" distL="0" distR="0" wp14:anchorId="0AF39E70" wp14:editId="3F11F425">
                  <wp:extent cx="3514725" cy="11811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4725" cy="1181100"/>
                          </a:xfrm>
                          <a:prstGeom prst="rect">
                            <a:avLst/>
                          </a:prstGeom>
                          <a:noFill/>
                          <a:ln>
                            <a:noFill/>
                          </a:ln>
                        </pic:spPr>
                      </pic:pic>
                    </a:graphicData>
                  </a:graphic>
                </wp:inline>
              </w:drawing>
            </w:r>
          </w:p>
          <w:p w14:paraId="11CC3D6A" w14:textId="77777777" w:rsidR="00E8793B" w:rsidRDefault="00E8793B"/>
          <w:p w14:paraId="635CCE7E" w14:textId="77777777" w:rsidR="00E8793B" w:rsidRDefault="00E8793B"/>
          <w:p w14:paraId="7A6AA072" w14:textId="77777777" w:rsidR="00E8793B" w:rsidRDefault="00E8793B"/>
          <w:p w14:paraId="679A2C19" w14:textId="77777777" w:rsidR="00E8793B" w:rsidRDefault="00E8793B">
            <w:r>
              <w:rPr>
                <w:noProof/>
              </w:rPr>
              <w:drawing>
                <wp:inline distT="0" distB="0" distL="0" distR="0" wp14:anchorId="2ED017E5" wp14:editId="0031679D">
                  <wp:extent cx="1704975" cy="9715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971550"/>
                          </a:xfrm>
                          <a:prstGeom prst="rect">
                            <a:avLst/>
                          </a:prstGeom>
                          <a:noFill/>
                          <a:ln>
                            <a:noFill/>
                          </a:ln>
                        </pic:spPr>
                      </pic:pic>
                    </a:graphicData>
                  </a:graphic>
                </wp:inline>
              </w:drawing>
            </w:r>
            <w:r>
              <w:rPr>
                <w:noProof/>
              </w:rPr>
              <w:drawing>
                <wp:inline distT="0" distB="0" distL="0" distR="0" wp14:anchorId="0260A717" wp14:editId="50F6C18C">
                  <wp:extent cx="1876425" cy="8763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876300"/>
                          </a:xfrm>
                          <a:prstGeom prst="rect">
                            <a:avLst/>
                          </a:prstGeom>
                          <a:noFill/>
                          <a:ln>
                            <a:noFill/>
                          </a:ln>
                        </pic:spPr>
                      </pic:pic>
                    </a:graphicData>
                  </a:graphic>
                </wp:inline>
              </w:drawing>
            </w:r>
          </w:p>
        </w:tc>
      </w:tr>
      <w:tr w:rsidR="00E8793B" w14:paraId="631BCC77" w14:textId="77777777" w:rsidTr="00E8793B">
        <w:trPr>
          <w:trHeight w:val="2177"/>
        </w:trPr>
        <w:tc>
          <w:tcPr>
            <w:tcW w:w="10195" w:type="dxa"/>
            <w:gridSpan w:val="3"/>
            <w:tcBorders>
              <w:top w:val="single" w:sz="4" w:space="0" w:color="auto"/>
              <w:left w:val="single" w:sz="4" w:space="0" w:color="auto"/>
              <w:bottom w:val="single" w:sz="4" w:space="0" w:color="auto"/>
              <w:right w:val="single" w:sz="4" w:space="0" w:color="auto"/>
            </w:tcBorders>
          </w:tcPr>
          <w:p w14:paraId="6971C3D0" w14:textId="77777777" w:rsidR="00E8793B" w:rsidRDefault="00E8793B">
            <w:pPr>
              <w:numPr>
                <w:ilvl w:val="0"/>
                <w:numId w:val="1"/>
              </w:numPr>
            </w:pPr>
            <w:r>
              <w:lastRenderedPageBreak/>
              <w:t>You may receive this message.  Just select OK</w:t>
            </w:r>
          </w:p>
          <w:p w14:paraId="4C71EDEF" w14:textId="77777777" w:rsidR="00E8793B" w:rsidRDefault="00E8793B">
            <w:pPr>
              <w:ind w:left="360"/>
            </w:pPr>
            <w:r>
              <w:rPr>
                <w:noProof/>
              </w:rPr>
              <w:drawing>
                <wp:inline distT="0" distB="0" distL="0" distR="0" wp14:anchorId="256BF5CF" wp14:editId="39C1D792">
                  <wp:extent cx="4829175" cy="13430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1343025"/>
                          </a:xfrm>
                          <a:prstGeom prst="rect">
                            <a:avLst/>
                          </a:prstGeom>
                          <a:noFill/>
                          <a:ln>
                            <a:noFill/>
                          </a:ln>
                        </pic:spPr>
                      </pic:pic>
                    </a:graphicData>
                  </a:graphic>
                </wp:inline>
              </w:drawing>
            </w:r>
          </w:p>
          <w:p w14:paraId="49C1CED4" w14:textId="77777777" w:rsidR="00E8793B" w:rsidRDefault="00E8793B">
            <w:pPr>
              <w:ind w:left="360"/>
            </w:pPr>
          </w:p>
          <w:p w14:paraId="2B286F29" w14:textId="77777777" w:rsidR="00E8793B" w:rsidRDefault="00E8793B">
            <w:pPr>
              <w:numPr>
                <w:ilvl w:val="0"/>
                <w:numId w:val="1"/>
              </w:numPr>
            </w:pPr>
            <w:r>
              <w:t xml:space="preserve">Spreadsheet will show blank rows.  Click on Object column filter and </w:t>
            </w:r>
            <w:r>
              <w:rPr>
                <w:b/>
              </w:rPr>
              <w:t>select the Select All</w:t>
            </w:r>
            <w:r>
              <w:t xml:space="preserve"> for object codes 121-</w:t>
            </w:r>
            <w:proofErr w:type="gramStart"/>
            <w:r>
              <w:t>125  (</w:t>
            </w:r>
            <w:proofErr w:type="gramEnd"/>
            <w:r>
              <w:t xml:space="preserve">teacher codes).  Scroll to top of spreadsheet to see data.  </w:t>
            </w:r>
            <w:r>
              <w:rPr>
                <w:b/>
              </w:rPr>
              <w:t>Click on Save again to ensure you keep just the codes you need for your report.</w:t>
            </w:r>
          </w:p>
          <w:p w14:paraId="493D510F" w14:textId="77777777" w:rsidR="00E8793B" w:rsidRDefault="00E8793B">
            <w:pPr>
              <w:ind w:left="360"/>
              <w:rPr>
                <w:noProof/>
              </w:rPr>
            </w:pPr>
            <w:r>
              <w:rPr>
                <w:noProof/>
              </w:rPr>
              <w:drawing>
                <wp:inline distT="0" distB="0" distL="0" distR="0" wp14:anchorId="5C77DFEB" wp14:editId="7DD61914">
                  <wp:extent cx="2266950" cy="10191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019175"/>
                          </a:xfrm>
                          <a:prstGeom prst="rect">
                            <a:avLst/>
                          </a:prstGeom>
                          <a:noFill/>
                          <a:ln>
                            <a:noFill/>
                          </a:ln>
                        </pic:spPr>
                      </pic:pic>
                    </a:graphicData>
                  </a:graphic>
                </wp:inline>
              </w:drawing>
            </w:r>
            <w:r>
              <w:rPr>
                <w:noProof/>
              </w:rPr>
              <w:t xml:space="preserve"> </w:t>
            </w:r>
            <w:r>
              <w:rPr>
                <w:noProof/>
              </w:rPr>
              <w:drawing>
                <wp:inline distT="0" distB="0" distL="0" distR="0" wp14:anchorId="198D04E3" wp14:editId="52012C3D">
                  <wp:extent cx="390525" cy="12001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1200150"/>
                          </a:xfrm>
                          <a:prstGeom prst="rect">
                            <a:avLst/>
                          </a:prstGeom>
                          <a:noFill/>
                          <a:ln>
                            <a:noFill/>
                          </a:ln>
                        </pic:spPr>
                      </pic:pic>
                    </a:graphicData>
                  </a:graphic>
                </wp:inline>
              </w:drawing>
            </w:r>
            <w:r>
              <w:rPr>
                <w:noProof/>
              </w:rPr>
              <w:drawing>
                <wp:inline distT="0" distB="0" distL="0" distR="0" wp14:anchorId="120B0DB5" wp14:editId="4D19A1A9">
                  <wp:extent cx="1314450" cy="10191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1019175"/>
                          </a:xfrm>
                          <a:prstGeom prst="rect">
                            <a:avLst/>
                          </a:prstGeom>
                          <a:noFill/>
                          <a:ln>
                            <a:noFill/>
                          </a:ln>
                        </pic:spPr>
                      </pic:pic>
                    </a:graphicData>
                  </a:graphic>
                </wp:inline>
              </w:drawing>
            </w:r>
          </w:p>
          <w:p w14:paraId="505B8C22" w14:textId="77777777" w:rsidR="00E8793B" w:rsidRDefault="00E8793B"/>
        </w:tc>
      </w:tr>
      <w:tr w:rsidR="00E8793B" w14:paraId="715655E4" w14:textId="77777777" w:rsidTr="00E8793B">
        <w:trPr>
          <w:trHeight w:val="2177"/>
        </w:trPr>
        <w:tc>
          <w:tcPr>
            <w:tcW w:w="5097" w:type="dxa"/>
            <w:gridSpan w:val="2"/>
            <w:tcBorders>
              <w:top w:val="single" w:sz="4" w:space="0" w:color="auto"/>
              <w:left w:val="single" w:sz="4" w:space="0" w:color="auto"/>
              <w:bottom w:val="single" w:sz="4" w:space="0" w:color="auto"/>
              <w:right w:val="single" w:sz="4" w:space="0" w:color="auto"/>
            </w:tcBorders>
            <w:hideMark/>
          </w:tcPr>
          <w:p w14:paraId="3C7FE273" w14:textId="77777777" w:rsidR="00E8793B" w:rsidRDefault="00E8793B">
            <w:pPr>
              <w:numPr>
                <w:ilvl w:val="0"/>
                <w:numId w:val="1"/>
              </w:numPr>
            </w:pPr>
            <w:r>
              <w:t xml:space="preserve">Next, you will want to </w:t>
            </w:r>
            <w:r>
              <w:rPr>
                <w:b/>
              </w:rPr>
              <w:t>add a Fiscal Year column heading at the end of the spreadsheet</w:t>
            </w:r>
            <w:r>
              <w:t xml:space="preserve"> data.  Just scroll to end of columns and type Fiscal Year in the first blank column</w:t>
            </w:r>
          </w:p>
        </w:tc>
        <w:tc>
          <w:tcPr>
            <w:tcW w:w="5098" w:type="dxa"/>
            <w:tcBorders>
              <w:top w:val="single" w:sz="4" w:space="0" w:color="auto"/>
              <w:left w:val="single" w:sz="4" w:space="0" w:color="auto"/>
              <w:bottom w:val="single" w:sz="4" w:space="0" w:color="auto"/>
              <w:right w:val="single" w:sz="4" w:space="0" w:color="auto"/>
            </w:tcBorders>
            <w:hideMark/>
          </w:tcPr>
          <w:p w14:paraId="111F1ADD" w14:textId="77777777" w:rsidR="00E8793B" w:rsidRDefault="00E8793B">
            <w:pPr>
              <w:ind w:left="360"/>
            </w:pPr>
            <w:r>
              <w:rPr>
                <w:noProof/>
              </w:rPr>
              <w:drawing>
                <wp:inline distT="0" distB="0" distL="0" distR="0" wp14:anchorId="6B5BA01E" wp14:editId="351A82EE">
                  <wp:extent cx="2009775" cy="14001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9775" cy="1400175"/>
                          </a:xfrm>
                          <a:prstGeom prst="rect">
                            <a:avLst/>
                          </a:prstGeom>
                          <a:noFill/>
                          <a:ln>
                            <a:noFill/>
                          </a:ln>
                        </pic:spPr>
                      </pic:pic>
                    </a:graphicData>
                  </a:graphic>
                </wp:inline>
              </w:drawing>
            </w:r>
          </w:p>
        </w:tc>
      </w:tr>
      <w:tr w:rsidR="00E8793B" w14:paraId="752B5781" w14:textId="77777777" w:rsidTr="00E8793B">
        <w:trPr>
          <w:trHeight w:val="2177"/>
        </w:trPr>
        <w:tc>
          <w:tcPr>
            <w:tcW w:w="5097" w:type="dxa"/>
            <w:gridSpan w:val="2"/>
            <w:tcBorders>
              <w:top w:val="single" w:sz="4" w:space="0" w:color="auto"/>
              <w:left w:val="single" w:sz="4" w:space="0" w:color="auto"/>
              <w:bottom w:val="single" w:sz="4" w:space="0" w:color="auto"/>
              <w:right w:val="single" w:sz="4" w:space="0" w:color="auto"/>
            </w:tcBorders>
          </w:tcPr>
          <w:p w14:paraId="182A0238" w14:textId="77777777" w:rsidR="00E8793B" w:rsidRDefault="00E8793B">
            <w:pPr>
              <w:numPr>
                <w:ilvl w:val="0"/>
                <w:numId w:val="1"/>
              </w:numPr>
              <w:rPr>
                <w:b/>
              </w:rPr>
            </w:pPr>
            <w:r>
              <w:t xml:space="preserve">You will now need to </w:t>
            </w:r>
            <w:r>
              <w:rPr>
                <w:b/>
              </w:rPr>
              <w:t>select the check dates within each fiscal year.</w:t>
            </w:r>
          </w:p>
          <w:p w14:paraId="1EA3D186" w14:textId="77777777" w:rsidR="00E8793B" w:rsidRDefault="00E8793B">
            <w:pPr>
              <w:ind w:left="360"/>
              <w:rPr>
                <w:noProof/>
              </w:rPr>
            </w:pPr>
          </w:p>
          <w:p w14:paraId="0DA9B77B" w14:textId="77777777" w:rsidR="00E8793B" w:rsidRDefault="00E8793B">
            <w:pPr>
              <w:ind w:left="360"/>
              <w:rPr>
                <w:noProof/>
              </w:rPr>
            </w:pPr>
            <w:r>
              <w:rPr>
                <w:noProof/>
              </w:rPr>
              <w:t xml:space="preserve">Click on drop down filter in the </w:t>
            </w:r>
            <w:r>
              <w:rPr>
                <w:b/>
                <w:noProof/>
              </w:rPr>
              <w:t>Check Date column</w:t>
            </w:r>
            <w:r>
              <w:rPr>
                <w:noProof/>
              </w:rPr>
              <w:t xml:space="preserve">. </w:t>
            </w:r>
            <w:r>
              <w:rPr>
                <w:b/>
                <w:noProof/>
              </w:rPr>
              <w:t>Click</w:t>
            </w:r>
            <w:r>
              <w:rPr>
                <w:noProof/>
              </w:rPr>
              <w:t xml:space="preserve"> </w:t>
            </w:r>
            <w:r>
              <w:rPr>
                <w:b/>
                <w:noProof/>
              </w:rPr>
              <w:t>in the Select All cell</w:t>
            </w:r>
            <w:r>
              <w:rPr>
                <w:noProof/>
              </w:rPr>
              <w:t xml:space="preserve"> to remove all filters from check dates.  Then select the check dates within the first fiscal year data (this example is from July 2013 to June 2014).</w:t>
            </w:r>
          </w:p>
          <w:p w14:paraId="42F0AD32" w14:textId="77777777" w:rsidR="00E8793B" w:rsidRDefault="00E8793B"/>
          <w:p w14:paraId="263123E4" w14:textId="77777777" w:rsidR="00E8793B" w:rsidRDefault="00E8793B">
            <w:pPr>
              <w:numPr>
                <w:ilvl w:val="0"/>
                <w:numId w:val="1"/>
              </w:numPr>
            </w:pPr>
            <w:r>
              <w:t xml:space="preserve">Type 13-14 in the first cell of the Fiscal Year column you created at end of the spreadsheet. </w:t>
            </w:r>
          </w:p>
          <w:p w14:paraId="463ABBAB" w14:textId="77777777" w:rsidR="00E8793B" w:rsidRDefault="00E8793B"/>
          <w:p w14:paraId="563E60CB" w14:textId="77777777" w:rsidR="00E8793B" w:rsidRDefault="00E8793B">
            <w:pPr>
              <w:numPr>
                <w:ilvl w:val="0"/>
                <w:numId w:val="1"/>
              </w:numPr>
            </w:pPr>
            <w:r>
              <w:t xml:space="preserve"> Click on the cell and select copy for the 13-14 cell.  Highlight the remaining empty cells and paste 13-14 into those cells.</w:t>
            </w:r>
          </w:p>
          <w:p w14:paraId="32142523" w14:textId="77777777" w:rsidR="00E8793B" w:rsidRDefault="00E8793B"/>
          <w:p w14:paraId="49E17DF1" w14:textId="77777777" w:rsidR="00E8793B" w:rsidRDefault="00E8793B"/>
        </w:tc>
        <w:tc>
          <w:tcPr>
            <w:tcW w:w="5098" w:type="dxa"/>
            <w:tcBorders>
              <w:top w:val="single" w:sz="4" w:space="0" w:color="auto"/>
              <w:left w:val="single" w:sz="4" w:space="0" w:color="auto"/>
              <w:bottom w:val="single" w:sz="4" w:space="0" w:color="auto"/>
              <w:right w:val="single" w:sz="4" w:space="0" w:color="auto"/>
            </w:tcBorders>
          </w:tcPr>
          <w:p w14:paraId="6AA9524D" w14:textId="77777777" w:rsidR="00E8793B" w:rsidRDefault="00E8793B">
            <w:pPr>
              <w:ind w:left="360"/>
              <w:rPr>
                <w:noProof/>
              </w:rPr>
            </w:pPr>
          </w:p>
          <w:p w14:paraId="7CC7464F" w14:textId="77777777" w:rsidR="00E8793B" w:rsidRDefault="00E8793B">
            <w:pPr>
              <w:ind w:left="360"/>
              <w:rPr>
                <w:noProof/>
              </w:rPr>
            </w:pPr>
            <w:r>
              <w:rPr>
                <w:noProof/>
              </w:rPr>
              <w:drawing>
                <wp:inline distT="0" distB="0" distL="0" distR="0" wp14:anchorId="551DAAD1" wp14:editId="6E2F0344">
                  <wp:extent cx="1257300" cy="1028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028700"/>
                          </a:xfrm>
                          <a:prstGeom prst="rect">
                            <a:avLst/>
                          </a:prstGeom>
                          <a:noFill/>
                          <a:ln>
                            <a:noFill/>
                          </a:ln>
                        </pic:spPr>
                      </pic:pic>
                    </a:graphicData>
                  </a:graphic>
                </wp:inline>
              </w:drawing>
            </w:r>
            <w:r>
              <w:rPr>
                <w:noProof/>
              </w:rPr>
              <w:drawing>
                <wp:inline distT="0" distB="0" distL="0" distR="0" wp14:anchorId="1C9D44C3" wp14:editId="5863A675">
                  <wp:extent cx="1733550" cy="1371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1371600"/>
                          </a:xfrm>
                          <a:prstGeom prst="rect">
                            <a:avLst/>
                          </a:prstGeom>
                          <a:noFill/>
                          <a:ln>
                            <a:noFill/>
                          </a:ln>
                        </pic:spPr>
                      </pic:pic>
                    </a:graphicData>
                  </a:graphic>
                </wp:inline>
              </w:drawing>
            </w:r>
          </w:p>
          <w:p w14:paraId="03E14BF3" w14:textId="77777777" w:rsidR="00E8793B" w:rsidRDefault="00E8793B">
            <w:pPr>
              <w:ind w:left="360"/>
              <w:rPr>
                <w:noProof/>
              </w:rPr>
            </w:pPr>
            <w:r>
              <w:rPr>
                <w:noProof/>
              </w:rPr>
              <w:drawing>
                <wp:inline distT="0" distB="0" distL="0" distR="0" wp14:anchorId="01F5CA7F" wp14:editId="4D662481">
                  <wp:extent cx="1323975" cy="1921899"/>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975" cy="1921899"/>
                          </a:xfrm>
                          <a:prstGeom prst="rect">
                            <a:avLst/>
                          </a:prstGeom>
                          <a:noFill/>
                          <a:ln>
                            <a:noFill/>
                          </a:ln>
                        </pic:spPr>
                      </pic:pic>
                    </a:graphicData>
                  </a:graphic>
                </wp:inline>
              </w:drawing>
            </w:r>
          </w:p>
        </w:tc>
      </w:tr>
      <w:tr w:rsidR="00E8793B" w14:paraId="1B550FB3" w14:textId="77777777" w:rsidTr="00E8793B">
        <w:trPr>
          <w:trHeight w:val="2177"/>
        </w:trPr>
        <w:tc>
          <w:tcPr>
            <w:tcW w:w="10195" w:type="dxa"/>
            <w:gridSpan w:val="3"/>
            <w:tcBorders>
              <w:top w:val="single" w:sz="4" w:space="0" w:color="auto"/>
              <w:left w:val="single" w:sz="4" w:space="0" w:color="auto"/>
              <w:bottom w:val="single" w:sz="4" w:space="0" w:color="auto"/>
              <w:right w:val="single" w:sz="4" w:space="0" w:color="auto"/>
            </w:tcBorders>
          </w:tcPr>
          <w:p w14:paraId="1AC8F2D7" w14:textId="77777777" w:rsidR="00E8793B" w:rsidRDefault="00E8793B">
            <w:pPr>
              <w:numPr>
                <w:ilvl w:val="0"/>
                <w:numId w:val="1"/>
              </w:numPr>
            </w:pPr>
            <w:r>
              <w:t>Repeat this for each fiscal year (example: 14-15 and 15-16)</w:t>
            </w:r>
          </w:p>
          <w:p w14:paraId="2A18E910" w14:textId="77777777" w:rsidR="00E8793B" w:rsidRDefault="00E8793B">
            <w:pPr>
              <w:ind w:left="720"/>
              <w:rPr>
                <w:noProof/>
              </w:rPr>
            </w:pPr>
            <w:r>
              <w:rPr>
                <w:noProof/>
              </w:rPr>
              <w:drawing>
                <wp:inline distT="0" distB="0" distL="0" distR="0" wp14:anchorId="629355CF" wp14:editId="494FDB16">
                  <wp:extent cx="981075" cy="13430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1075" cy="1343025"/>
                          </a:xfrm>
                          <a:prstGeom prst="rect">
                            <a:avLst/>
                          </a:prstGeom>
                          <a:noFill/>
                          <a:ln>
                            <a:noFill/>
                          </a:ln>
                        </pic:spPr>
                      </pic:pic>
                    </a:graphicData>
                  </a:graphic>
                </wp:inline>
              </w:drawing>
            </w:r>
            <w:r>
              <w:rPr>
                <w:noProof/>
              </w:rPr>
              <w:t xml:space="preserve"> </w:t>
            </w:r>
            <w:r>
              <w:rPr>
                <w:noProof/>
              </w:rPr>
              <w:drawing>
                <wp:inline distT="0" distB="0" distL="0" distR="0" wp14:anchorId="1794C29F" wp14:editId="40FB0941">
                  <wp:extent cx="1314450" cy="1066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1066800"/>
                          </a:xfrm>
                          <a:prstGeom prst="rect">
                            <a:avLst/>
                          </a:prstGeom>
                          <a:noFill/>
                          <a:ln>
                            <a:noFill/>
                          </a:ln>
                        </pic:spPr>
                      </pic:pic>
                    </a:graphicData>
                  </a:graphic>
                </wp:inline>
              </w:drawing>
            </w:r>
            <w:r>
              <w:rPr>
                <w:noProof/>
              </w:rPr>
              <w:t xml:space="preserve"> </w:t>
            </w:r>
            <w:r>
              <w:rPr>
                <w:noProof/>
              </w:rPr>
              <w:drawing>
                <wp:inline distT="0" distB="0" distL="0" distR="0" wp14:anchorId="799EE4FE" wp14:editId="5FC3D111">
                  <wp:extent cx="819150" cy="1409290"/>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1409290"/>
                          </a:xfrm>
                          <a:prstGeom prst="rect">
                            <a:avLst/>
                          </a:prstGeom>
                          <a:noFill/>
                          <a:ln>
                            <a:noFill/>
                          </a:ln>
                        </pic:spPr>
                      </pic:pic>
                    </a:graphicData>
                  </a:graphic>
                </wp:inline>
              </w:drawing>
            </w:r>
            <w:r>
              <w:rPr>
                <w:noProof/>
              </w:rPr>
              <w:t xml:space="preserve"> </w:t>
            </w:r>
            <w:r>
              <w:rPr>
                <w:noProof/>
              </w:rPr>
              <w:drawing>
                <wp:inline distT="0" distB="0" distL="0" distR="0" wp14:anchorId="76386F7C" wp14:editId="6E19E0FB">
                  <wp:extent cx="1619250" cy="10191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019175"/>
                          </a:xfrm>
                          <a:prstGeom prst="rect">
                            <a:avLst/>
                          </a:prstGeom>
                          <a:noFill/>
                          <a:ln>
                            <a:noFill/>
                          </a:ln>
                        </pic:spPr>
                      </pic:pic>
                    </a:graphicData>
                  </a:graphic>
                </wp:inline>
              </w:drawing>
            </w:r>
          </w:p>
          <w:p w14:paraId="18B1E52E" w14:textId="77777777" w:rsidR="00E8793B" w:rsidRDefault="00E8793B">
            <w:pPr>
              <w:ind w:left="360"/>
              <w:rPr>
                <w:noProof/>
              </w:rPr>
            </w:pPr>
          </w:p>
          <w:p w14:paraId="7BB1CB6E" w14:textId="77777777" w:rsidR="00E8793B" w:rsidRDefault="00E8793B">
            <w:pPr>
              <w:ind w:left="360"/>
              <w:rPr>
                <w:noProof/>
              </w:rPr>
            </w:pPr>
            <w:r>
              <w:rPr>
                <w:noProof/>
              </w:rPr>
              <w:t xml:space="preserve">You have now entered the fiscal year beside each appropriate check date.  </w:t>
            </w:r>
          </w:p>
          <w:p w14:paraId="6ED6443A" w14:textId="77777777" w:rsidR="00E8793B" w:rsidRDefault="00E8793B">
            <w:pPr>
              <w:ind w:left="360"/>
              <w:rPr>
                <w:noProof/>
              </w:rPr>
            </w:pPr>
          </w:p>
          <w:p w14:paraId="2D045C48" w14:textId="77777777" w:rsidR="00E8793B" w:rsidRDefault="00E8793B" w:rsidP="00E8793B">
            <w:pPr>
              <w:ind w:left="360"/>
              <w:rPr>
                <w:noProof/>
              </w:rPr>
            </w:pPr>
            <w:r w:rsidRPr="00E8793B">
              <w:rPr>
                <w:noProof/>
                <w:color w:val="FF0000"/>
              </w:rPr>
              <w:t>Now you are ready to use your Pivot Table to summarize your data</w:t>
            </w:r>
            <w:r>
              <w:rPr>
                <w:noProof/>
              </w:rPr>
              <w:t>.</w:t>
            </w:r>
          </w:p>
        </w:tc>
      </w:tr>
    </w:tbl>
    <w:p w14:paraId="2947FBD4" w14:textId="77777777" w:rsidR="00E8793B" w:rsidRDefault="00E8793B" w:rsidP="00E8793B"/>
    <w:p w14:paraId="4994B787" w14:textId="77777777" w:rsidR="00E8793B" w:rsidRDefault="00E8793B" w:rsidP="00E8793B">
      <w:pPr>
        <w:ind w:left="360"/>
        <w:rPr>
          <w:b/>
          <w:noProof/>
          <w:color w:val="FF0000"/>
        </w:rPr>
      </w:pPr>
      <w:r>
        <w:rPr>
          <w:b/>
          <w:noProof/>
          <w:color w:val="FF0000"/>
        </w:rPr>
        <w:t>PIVOT TABLE – use your Pivot Table to summarize your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E8793B" w14:paraId="23F53B51"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695182C4" w14:textId="77777777" w:rsidR="00E8793B" w:rsidRDefault="00E8793B">
            <w:pPr>
              <w:ind w:left="360"/>
            </w:pPr>
          </w:p>
          <w:p w14:paraId="77129967" w14:textId="77777777" w:rsidR="00E8793B" w:rsidRDefault="00E8793B">
            <w:pPr>
              <w:numPr>
                <w:ilvl w:val="0"/>
                <w:numId w:val="1"/>
              </w:numPr>
            </w:pPr>
            <w:r>
              <w:t xml:space="preserve">You will need to refresh your Data in the Pivot Table to show teacher object codes only and the new column you created for Fiscal Year. </w:t>
            </w:r>
          </w:p>
          <w:p w14:paraId="1F93FC75" w14:textId="77777777" w:rsidR="00E8793B" w:rsidRDefault="00E8793B"/>
          <w:p w14:paraId="0B48C7AF" w14:textId="77777777" w:rsidR="00E8793B" w:rsidRDefault="00E8793B">
            <w:pPr>
              <w:numPr>
                <w:ilvl w:val="0"/>
                <w:numId w:val="1"/>
              </w:numPr>
            </w:pPr>
            <w:r>
              <w:t xml:space="preserve"> Click on the </w:t>
            </w:r>
            <w:r>
              <w:rPr>
                <w:b/>
                <w:color w:val="FF0000"/>
              </w:rPr>
              <w:t>Refresh Data button</w:t>
            </w:r>
            <w:r>
              <w:t xml:space="preserve"> in the Pivot Table</w:t>
            </w:r>
          </w:p>
          <w:p w14:paraId="02213A60" w14:textId="77777777" w:rsidR="00E8793B" w:rsidRDefault="00E8793B">
            <w:pPr>
              <w:ind w:left="360"/>
            </w:pPr>
          </w:p>
        </w:tc>
        <w:tc>
          <w:tcPr>
            <w:tcW w:w="5098" w:type="dxa"/>
            <w:tcBorders>
              <w:top w:val="single" w:sz="4" w:space="0" w:color="auto"/>
              <w:left w:val="single" w:sz="4" w:space="0" w:color="auto"/>
              <w:bottom w:val="single" w:sz="4" w:space="0" w:color="auto"/>
              <w:right w:val="single" w:sz="4" w:space="0" w:color="auto"/>
            </w:tcBorders>
          </w:tcPr>
          <w:p w14:paraId="4FC93862" w14:textId="77777777" w:rsidR="00E8793B" w:rsidRDefault="00E8793B">
            <w:pPr>
              <w:ind w:left="360"/>
            </w:pPr>
          </w:p>
          <w:p w14:paraId="7584FAB1" w14:textId="77777777" w:rsidR="00E8793B" w:rsidRDefault="00E8793B">
            <w:pPr>
              <w:ind w:left="360"/>
            </w:pPr>
          </w:p>
          <w:p w14:paraId="09924925" w14:textId="77777777" w:rsidR="00E8793B" w:rsidRDefault="00E8793B">
            <w:pPr>
              <w:ind w:left="360"/>
            </w:pPr>
          </w:p>
          <w:p w14:paraId="4C0CD932" w14:textId="77777777" w:rsidR="00E8793B" w:rsidRDefault="00E8793B">
            <w:pPr>
              <w:ind w:left="360"/>
            </w:pPr>
            <w:r>
              <w:rPr>
                <w:noProof/>
              </w:rPr>
              <w:drawing>
                <wp:inline distT="0" distB="0" distL="0" distR="0" wp14:anchorId="71D8DD9D" wp14:editId="27BAC78C">
                  <wp:extent cx="2276475" cy="7620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6475" cy="762000"/>
                          </a:xfrm>
                          <a:prstGeom prst="rect">
                            <a:avLst/>
                          </a:prstGeom>
                          <a:noFill/>
                          <a:ln>
                            <a:noFill/>
                          </a:ln>
                        </pic:spPr>
                      </pic:pic>
                    </a:graphicData>
                  </a:graphic>
                </wp:inline>
              </w:drawing>
            </w:r>
          </w:p>
        </w:tc>
      </w:tr>
      <w:tr w:rsidR="00E8793B" w14:paraId="7FE6DB92"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11F15856" w14:textId="77777777" w:rsidR="00E8793B" w:rsidRDefault="00E8793B">
            <w:pPr>
              <w:rPr>
                <w:b/>
              </w:rPr>
            </w:pPr>
            <w:r>
              <w:rPr>
                <w:b/>
              </w:rPr>
              <w:t>Arrange Pivot Table</w:t>
            </w:r>
          </w:p>
          <w:p w14:paraId="72D6A0C6" w14:textId="77777777" w:rsidR="00E8793B" w:rsidRDefault="00E8793B">
            <w:pPr>
              <w:ind w:left="360"/>
            </w:pPr>
          </w:p>
          <w:p w14:paraId="2EE2BB59" w14:textId="77777777" w:rsidR="00E8793B" w:rsidRDefault="00E8793B">
            <w:pPr>
              <w:numPr>
                <w:ilvl w:val="0"/>
                <w:numId w:val="1"/>
              </w:numPr>
            </w:pPr>
            <w:r>
              <w:t xml:space="preserve">Click on the </w:t>
            </w:r>
            <w:r>
              <w:rPr>
                <w:b/>
              </w:rPr>
              <w:t>Full Account with Names Pivot Table button</w:t>
            </w:r>
            <w:r>
              <w:t>.  If you do not want to show the Full Account Code, drag this to the top of your Pivot Table.</w:t>
            </w:r>
          </w:p>
          <w:p w14:paraId="4B3A2311" w14:textId="77777777" w:rsidR="00E8793B" w:rsidRDefault="00E8793B">
            <w:pPr>
              <w:ind w:left="360"/>
            </w:pPr>
            <w:r>
              <w:rPr>
                <w:noProof/>
              </w:rPr>
              <w:drawing>
                <wp:inline distT="0" distB="0" distL="0" distR="0" wp14:anchorId="438614E9" wp14:editId="09DCFA53">
                  <wp:extent cx="2971800" cy="304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106025EF" w14:textId="77777777" w:rsidR="00E8793B" w:rsidRDefault="00E8793B">
            <w:pPr>
              <w:ind w:left="360"/>
            </w:pPr>
            <w:r>
              <w:rPr>
                <w:noProof/>
              </w:rPr>
              <w:drawing>
                <wp:inline distT="0" distB="0" distL="0" distR="0" wp14:anchorId="7D7C0728" wp14:editId="1A2B94E7">
                  <wp:extent cx="2809875" cy="4095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875" cy="40957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tcPr>
          <w:p w14:paraId="539C04BC" w14:textId="77777777" w:rsidR="00E8793B" w:rsidRDefault="00E8793B">
            <w:pPr>
              <w:ind w:left="360"/>
            </w:pPr>
          </w:p>
          <w:p w14:paraId="236E8201" w14:textId="77777777" w:rsidR="00E8793B" w:rsidRDefault="00E8793B">
            <w:pPr>
              <w:ind w:left="360"/>
            </w:pPr>
          </w:p>
          <w:p w14:paraId="617E34CE" w14:textId="77777777" w:rsidR="00E8793B" w:rsidRDefault="00E8793B">
            <w:pPr>
              <w:ind w:left="360"/>
            </w:pPr>
            <w:r>
              <w:rPr>
                <w:noProof/>
              </w:rPr>
              <w:drawing>
                <wp:inline distT="0" distB="0" distL="0" distR="0" wp14:anchorId="14FC0FB4" wp14:editId="24F31F32">
                  <wp:extent cx="1581150" cy="7048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1150" cy="704850"/>
                          </a:xfrm>
                          <a:prstGeom prst="rect">
                            <a:avLst/>
                          </a:prstGeom>
                          <a:noFill/>
                          <a:ln>
                            <a:noFill/>
                          </a:ln>
                        </pic:spPr>
                      </pic:pic>
                    </a:graphicData>
                  </a:graphic>
                </wp:inline>
              </w:drawing>
            </w:r>
          </w:p>
          <w:p w14:paraId="41BCB7E0" w14:textId="77777777" w:rsidR="00E8793B" w:rsidRDefault="00E8793B">
            <w:pPr>
              <w:ind w:left="360"/>
            </w:pPr>
          </w:p>
        </w:tc>
      </w:tr>
    </w:tbl>
    <w:p w14:paraId="56827004" w14:textId="77777777" w:rsidR="00E8793B" w:rsidRDefault="00E8793B" w:rsidP="00E8793B"/>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E8793B" w14:paraId="1E97614F" w14:textId="77777777" w:rsidTr="003960F5">
        <w:trPr>
          <w:trHeight w:val="2177"/>
        </w:trPr>
        <w:tc>
          <w:tcPr>
            <w:tcW w:w="10195" w:type="dxa"/>
            <w:tcBorders>
              <w:top w:val="single" w:sz="4" w:space="0" w:color="auto"/>
              <w:left w:val="single" w:sz="4" w:space="0" w:color="auto"/>
              <w:bottom w:val="single" w:sz="4" w:space="0" w:color="auto"/>
              <w:right w:val="single" w:sz="4" w:space="0" w:color="auto"/>
            </w:tcBorders>
          </w:tcPr>
          <w:p w14:paraId="65102C95" w14:textId="77777777" w:rsidR="00E8793B" w:rsidRDefault="00E8793B">
            <w:pPr>
              <w:ind w:left="360"/>
            </w:pPr>
          </w:p>
          <w:p w14:paraId="388B35E2" w14:textId="77777777" w:rsidR="00E8793B" w:rsidRDefault="00E8793B">
            <w:pPr>
              <w:rPr>
                <w:b/>
              </w:rPr>
            </w:pPr>
            <w:r>
              <w:rPr>
                <w:b/>
              </w:rPr>
              <w:t>Remove any column headings that you do not need</w:t>
            </w:r>
          </w:p>
          <w:p w14:paraId="4F9EEC34" w14:textId="77777777" w:rsidR="00E8793B" w:rsidRDefault="00E8793B">
            <w:pPr>
              <w:ind w:left="360"/>
            </w:pPr>
            <w:r>
              <w:rPr>
                <w:noProof/>
              </w:rPr>
              <w:drawing>
                <wp:inline distT="0" distB="0" distL="0" distR="0" wp14:anchorId="1E007A7D" wp14:editId="1367BF2A">
                  <wp:extent cx="4638675" cy="4476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38675" cy="447675"/>
                          </a:xfrm>
                          <a:prstGeom prst="rect">
                            <a:avLst/>
                          </a:prstGeom>
                          <a:noFill/>
                          <a:ln>
                            <a:noFill/>
                          </a:ln>
                        </pic:spPr>
                      </pic:pic>
                    </a:graphicData>
                  </a:graphic>
                </wp:inline>
              </w:drawing>
            </w:r>
          </w:p>
          <w:p w14:paraId="1ED85D36" w14:textId="77777777" w:rsidR="00E8793B" w:rsidRDefault="00E8793B">
            <w:pPr>
              <w:ind w:left="360"/>
            </w:pPr>
          </w:p>
          <w:p w14:paraId="6D7C9DAE" w14:textId="77777777" w:rsidR="00E8793B" w:rsidRDefault="00E8793B">
            <w:pPr>
              <w:ind w:left="360"/>
            </w:pPr>
            <w:r>
              <w:rPr>
                <w:noProof/>
              </w:rPr>
              <w:drawing>
                <wp:inline distT="0" distB="0" distL="0" distR="0" wp14:anchorId="0E1D791D" wp14:editId="1BBC129F">
                  <wp:extent cx="2809875" cy="4095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875" cy="409575"/>
                          </a:xfrm>
                          <a:prstGeom prst="rect">
                            <a:avLst/>
                          </a:prstGeom>
                          <a:noFill/>
                          <a:ln>
                            <a:noFill/>
                          </a:ln>
                        </pic:spPr>
                      </pic:pic>
                    </a:graphicData>
                  </a:graphic>
                </wp:inline>
              </w:drawing>
            </w:r>
          </w:p>
          <w:p w14:paraId="60BA1DD6" w14:textId="77777777" w:rsidR="00E8793B" w:rsidRDefault="00E8793B">
            <w:pPr>
              <w:ind w:left="360"/>
            </w:pPr>
          </w:p>
          <w:p w14:paraId="5F177DDF" w14:textId="77777777" w:rsidR="00E8793B" w:rsidRDefault="00E8793B">
            <w:pPr>
              <w:ind w:left="360"/>
            </w:pPr>
            <w:r>
              <w:t xml:space="preserve">If you want just the </w:t>
            </w:r>
            <w:proofErr w:type="spellStart"/>
            <w:r>
              <w:t>Payline</w:t>
            </w:r>
            <w:proofErr w:type="spellEnd"/>
            <w:r>
              <w:t xml:space="preserve"> Gross column in your Pivot Table, left click and drag remaining columns in the calculated section off the Pivot Table.  A red X will show when dragging.  The X means than you can’t drag to the top of the filtered portion of the Pivot Table but it will remove the columns.</w:t>
            </w:r>
          </w:p>
          <w:p w14:paraId="2344B9C4" w14:textId="77777777" w:rsidR="00E8793B" w:rsidRDefault="00E8793B">
            <w:pPr>
              <w:ind w:left="360"/>
            </w:pPr>
            <w:r>
              <w:rPr>
                <w:noProof/>
              </w:rPr>
              <w:drawing>
                <wp:inline distT="0" distB="0" distL="0" distR="0" wp14:anchorId="1923235F" wp14:editId="7410C388">
                  <wp:extent cx="942975" cy="10382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a:ln>
                            <a:noFill/>
                          </a:ln>
                        </pic:spPr>
                      </pic:pic>
                    </a:graphicData>
                  </a:graphic>
                </wp:inline>
              </w:drawing>
            </w:r>
            <w:r>
              <w:rPr>
                <w:noProof/>
              </w:rPr>
              <w:t xml:space="preserve">  </w:t>
            </w:r>
          </w:p>
        </w:tc>
      </w:tr>
      <w:tr w:rsidR="00E8793B" w14:paraId="6180F1CA" w14:textId="77777777" w:rsidTr="003960F5">
        <w:trPr>
          <w:trHeight w:val="2177"/>
        </w:trPr>
        <w:tc>
          <w:tcPr>
            <w:tcW w:w="10195" w:type="dxa"/>
            <w:tcBorders>
              <w:top w:val="single" w:sz="4" w:space="0" w:color="auto"/>
              <w:left w:val="single" w:sz="4" w:space="0" w:color="auto"/>
              <w:bottom w:val="single" w:sz="4" w:space="0" w:color="auto"/>
              <w:right w:val="single" w:sz="4" w:space="0" w:color="auto"/>
            </w:tcBorders>
          </w:tcPr>
          <w:p w14:paraId="307CC3A8" w14:textId="77777777" w:rsidR="00E8793B" w:rsidRDefault="00E8793B">
            <w:pPr>
              <w:rPr>
                <w:b/>
              </w:rPr>
            </w:pPr>
            <w:r>
              <w:rPr>
                <w:b/>
              </w:rPr>
              <w:t>How to add the Fiscal Year column you created on the main Payroll History tab to the Pivot Table</w:t>
            </w:r>
          </w:p>
          <w:p w14:paraId="3D6AC119" w14:textId="77777777" w:rsidR="00E8793B" w:rsidRDefault="00E8793B">
            <w:pPr>
              <w:ind w:left="360"/>
            </w:pPr>
          </w:p>
          <w:p w14:paraId="437EB758" w14:textId="77777777" w:rsidR="00E8793B" w:rsidRDefault="00E8793B">
            <w:pPr>
              <w:numPr>
                <w:ilvl w:val="0"/>
                <w:numId w:val="1"/>
              </w:numPr>
              <w:tabs>
                <w:tab w:val="clear" w:pos="360"/>
                <w:tab w:val="num" w:pos="720"/>
              </w:tabs>
              <w:ind w:left="720"/>
            </w:pPr>
            <w:r>
              <w:t xml:space="preserve">The Fiscal Year column added to the Payroll History tab will show in the </w:t>
            </w:r>
            <w:r>
              <w:rPr>
                <w:color w:val="FF0000"/>
              </w:rPr>
              <w:t>Field List.</w:t>
            </w:r>
            <w:r>
              <w:t xml:space="preserve">  Right-click inside the Pivot Table view and </w:t>
            </w:r>
            <w:r>
              <w:rPr>
                <w:color w:val="FF0000"/>
              </w:rPr>
              <w:t>select Show Field List</w:t>
            </w:r>
            <w:r>
              <w:t>.</w:t>
            </w:r>
          </w:p>
          <w:p w14:paraId="6F4C8DF2" w14:textId="77777777" w:rsidR="00E8793B" w:rsidRDefault="00E8793B">
            <w:pPr>
              <w:ind w:left="360"/>
              <w:rPr>
                <w:noProof/>
              </w:rPr>
            </w:pPr>
            <w:r>
              <w:rPr>
                <w:noProof/>
              </w:rPr>
              <w:drawing>
                <wp:inline distT="0" distB="0" distL="0" distR="0" wp14:anchorId="422A384F" wp14:editId="68BF0AEF">
                  <wp:extent cx="1990725" cy="1133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0725" cy="1133475"/>
                          </a:xfrm>
                          <a:prstGeom prst="rect">
                            <a:avLst/>
                          </a:prstGeom>
                          <a:noFill/>
                          <a:ln>
                            <a:noFill/>
                          </a:ln>
                        </pic:spPr>
                      </pic:pic>
                    </a:graphicData>
                  </a:graphic>
                </wp:inline>
              </w:drawing>
            </w:r>
          </w:p>
          <w:p w14:paraId="66EE7B17" w14:textId="77777777" w:rsidR="00E8793B" w:rsidRDefault="00E8793B">
            <w:pPr>
              <w:ind w:left="360"/>
              <w:rPr>
                <w:noProof/>
              </w:rPr>
            </w:pPr>
          </w:p>
          <w:p w14:paraId="65F51D0F" w14:textId="77777777" w:rsidR="00E8793B" w:rsidRDefault="00E8793B">
            <w:pPr>
              <w:numPr>
                <w:ilvl w:val="0"/>
                <w:numId w:val="1"/>
              </w:numPr>
              <w:tabs>
                <w:tab w:val="clear" w:pos="360"/>
                <w:tab w:val="num" w:pos="720"/>
              </w:tabs>
              <w:ind w:left="720"/>
            </w:pPr>
            <w:r>
              <w:t>Scroll to bottom of Field List to see Fiscal Year.  To add this column to your Pivot Table, click inside the box.  This will automatically go into your Pivot Table.</w:t>
            </w:r>
          </w:p>
          <w:p w14:paraId="0768C462" w14:textId="77777777" w:rsidR="00E8793B" w:rsidRDefault="00E8793B">
            <w:pPr>
              <w:ind w:left="360"/>
              <w:rPr>
                <w:noProof/>
              </w:rPr>
            </w:pPr>
            <w:r>
              <w:rPr>
                <w:noProof/>
              </w:rPr>
              <w:drawing>
                <wp:inline distT="0" distB="0" distL="0" distR="0" wp14:anchorId="041363AC" wp14:editId="76E35FB9">
                  <wp:extent cx="1095375" cy="5048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Pr>
                <w:noProof/>
              </w:rPr>
              <w:t xml:space="preserve"> </w:t>
            </w:r>
            <w:r>
              <w:rPr>
                <w:noProof/>
              </w:rPr>
              <w:drawing>
                <wp:inline distT="0" distB="0" distL="0" distR="0" wp14:anchorId="0BDC3CCA" wp14:editId="1B14B92C">
                  <wp:extent cx="1114425" cy="3810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14425" cy="381000"/>
                          </a:xfrm>
                          <a:prstGeom prst="rect">
                            <a:avLst/>
                          </a:prstGeom>
                          <a:noFill/>
                          <a:ln>
                            <a:noFill/>
                          </a:ln>
                        </pic:spPr>
                      </pic:pic>
                    </a:graphicData>
                  </a:graphic>
                </wp:inline>
              </w:drawing>
            </w:r>
            <w:r>
              <w:rPr>
                <w:noProof/>
              </w:rPr>
              <w:t xml:space="preserve"> </w:t>
            </w:r>
          </w:p>
          <w:p w14:paraId="5942A7B6" w14:textId="77777777" w:rsidR="00E8793B" w:rsidRDefault="00E8793B">
            <w:pPr>
              <w:ind w:left="360"/>
            </w:pPr>
          </w:p>
          <w:p w14:paraId="6D28CF3A" w14:textId="77777777" w:rsidR="00E8793B" w:rsidRDefault="00E8793B">
            <w:pPr>
              <w:numPr>
                <w:ilvl w:val="0"/>
                <w:numId w:val="1"/>
              </w:numPr>
              <w:tabs>
                <w:tab w:val="clear" w:pos="360"/>
                <w:tab w:val="num" w:pos="720"/>
              </w:tabs>
              <w:ind w:left="720"/>
            </w:pPr>
            <w:r>
              <w:t xml:space="preserve">If you would like the Fiscal Year to display horizontally, left-click on Fiscal Year heading and drag over the </w:t>
            </w:r>
            <w:proofErr w:type="spellStart"/>
            <w:r>
              <w:t>Payline</w:t>
            </w:r>
            <w:proofErr w:type="spellEnd"/>
            <w:r>
              <w:t xml:space="preserve"> Gross column heading.</w:t>
            </w:r>
          </w:p>
          <w:p w14:paraId="51A2C34E" w14:textId="77777777" w:rsidR="00E8793B" w:rsidRDefault="00E8793B">
            <w:pPr>
              <w:ind w:left="360"/>
              <w:rPr>
                <w:noProof/>
              </w:rPr>
            </w:pPr>
            <w:r>
              <w:rPr>
                <w:noProof/>
              </w:rPr>
              <w:drawing>
                <wp:inline distT="0" distB="0" distL="0" distR="0" wp14:anchorId="051091C6" wp14:editId="67B502AA">
                  <wp:extent cx="1638300" cy="771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8300" cy="771525"/>
                          </a:xfrm>
                          <a:prstGeom prst="rect">
                            <a:avLst/>
                          </a:prstGeom>
                          <a:noFill/>
                          <a:ln>
                            <a:noFill/>
                          </a:ln>
                        </pic:spPr>
                      </pic:pic>
                    </a:graphicData>
                  </a:graphic>
                </wp:inline>
              </w:drawing>
            </w:r>
            <w:r>
              <w:rPr>
                <w:noProof/>
              </w:rPr>
              <w:drawing>
                <wp:inline distT="0" distB="0" distL="0" distR="0" wp14:anchorId="26341444" wp14:editId="36FA4CBF">
                  <wp:extent cx="4029075" cy="6953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29075" cy="695325"/>
                          </a:xfrm>
                          <a:prstGeom prst="rect">
                            <a:avLst/>
                          </a:prstGeom>
                          <a:noFill/>
                          <a:ln>
                            <a:noFill/>
                          </a:ln>
                        </pic:spPr>
                      </pic:pic>
                    </a:graphicData>
                  </a:graphic>
                </wp:inline>
              </w:drawing>
            </w:r>
          </w:p>
          <w:p w14:paraId="6C2B5C14" w14:textId="77777777" w:rsidR="00E8793B" w:rsidRDefault="00E8793B">
            <w:pPr>
              <w:ind w:left="360"/>
              <w:rPr>
                <w:noProof/>
              </w:rPr>
            </w:pPr>
          </w:p>
          <w:p w14:paraId="567855D0" w14:textId="77777777" w:rsidR="00E8793B" w:rsidRDefault="00E8793B">
            <w:pPr>
              <w:ind w:left="360"/>
            </w:pPr>
            <w:r>
              <w:rPr>
                <w:noProof/>
              </w:rPr>
              <w:t xml:space="preserve">Your View will look like this.  </w:t>
            </w:r>
            <w:r>
              <w:rPr>
                <w:noProof/>
                <w:color w:val="FF0000"/>
              </w:rPr>
              <w:t>Important:  remove all columns to the right of Payline Gross before dragging Fiscal Year on top of the Payline Gross heading.</w:t>
            </w:r>
          </w:p>
        </w:tc>
      </w:tr>
    </w:tbl>
    <w:p w14:paraId="2AC8BB6F" w14:textId="77777777" w:rsidR="00E8793B" w:rsidRDefault="00E8793B" w:rsidP="00E8793B">
      <w:pPr>
        <w:rPr>
          <w:b/>
          <w:color w:val="FF0000"/>
        </w:rPr>
      </w:pPr>
    </w:p>
    <w:p w14:paraId="71CB5E1F" w14:textId="77777777" w:rsidR="00E8793B" w:rsidRDefault="00E8793B" w:rsidP="00E8793B">
      <w:pPr>
        <w:rPr>
          <w:b/>
          <w:color w:val="FF0000"/>
        </w:rPr>
      </w:pPr>
    </w:p>
    <w:p w14:paraId="21E6D26F" w14:textId="77777777" w:rsidR="00E8793B" w:rsidRDefault="00E8793B" w:rsidP="00E8793B">
      <w:pPr>
        <w:rPr>
          <w:b/>
          <w:color w:val="FF0000"/>
        </w:rPr>
      </w:pPr>
      <w:r>
        <w:rPr>
          <w:b/>
          <w:color w:val="FF0000"/>
        </w:rPr>
        <w:t>How to Save Pivot Table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E8793B" w14:paraId="2F383289" w14:textId="77777777" w:rsidTr="00E8793B">
        <w:trPr>
          <w:trHeight w:val="2177"/>
        </w:trPr>
        <w:tc>
          <w:tcPr>
            <w:tcW w:w="10195" w:type="dxa"/>
            <w:tcBorders>
              <w:top w:val="single" w:sz="4" w:space="0" w:color="auto"/>
              <w:left w:val="single" w:sz="4" w:space="0" w:color="auto"/>
              <w:bottom w:val="single" w:sz="4" w:space="0" w:color="auto"/>
              <w:right w:val="single" w:sz="4" w:space="0" w:color="auto"/>
            </w:tcBorders>
          </w:tcPr>
          <w:p w14:paraId="2F23B9E0" w14:textId="77777777" w:rsidR="00E8793B" w:rsidRDefault="00E8793B">
            <w:pPr>
              <w:numPr>
                <w:ilvl w:val="0"/>
                <w:numId w:val="1"/>
              </w:numPr>
              <w:tabs>
                <w:tab w:val="clear" w:pos="360"/>
                <w:tab w:val="num" w:pos="720"/>
              </w:tabs>
              <w:ind w:left="720"/>
            </w:pPr>
            <w:r>
              <w:t>Save your spreadsheet.</w:t>
            </w:r>
          </w:p>
          <w:p w14:paraId="089EA025" w14:textId="77777777" w:rsidR="00E8793B" w:rsidRDefault="00E8793B">
            <w:pPr>
              <w:ind w:left="360"/>
            </w:pPr>
          </w:p>
          <w:p w14:paraId="48724FC8" w14:textId="77777777" w:rsidR="00E8793B" w:rsidRDefault="00E8793B">
            <w:pPr>
              <w:numPr>
                <w:ilvl w:val="0"/>
                <w:numId w:val="1"/>
              </w:numPr>
              <w:tabs>
                <w:tab w:val="clear" w:pos="360"/>
                <w:tab w:val="num" w:pos="720"/>
              </w:tabs>
              <w:ind w:left="720"/>
            </w:pPr>
            <w:r>
              <w:rPr>
                <w:color w:val="FF0000"/>
              </w:rPr>
              <w:t xml:space="preserve">Important:  If you want to send this information to someone, you will need to copy and save the Pivot Table information to a </w:t>
            </w:r>
            <w:r>
              <w:rPr>
                <w:b/>
                <w:color w:val="FF0000"/>
              </w:rPr>
              <w:t>blank Excel worksheet</w:t>
            </w:r>
            <w:r>
              <w:rPr>
                <w:color w:val="FF0000"/>
              </w:rPr>
              <w:t>.</w:t>
            </w:r>
          </w:p>
          <w:p w14:paraId="646B892A" w14:textId="77777777" w:rsidR="00E8793B" w:rsidRDefault="00E8793B">
            <w:pPr>
              <w:ind w:left="360"/>
            </w:pPr>
          </w:p>
          <w:p w14:paraId="0C7A047A" w14:textId="77777777" w:rsidR="00E8793B" w:rsidRDefault="00E8793B">
            <w:pPr>
              <w:numPr>
                <w:ilvl w:val="0"/>
                <w:numId w:val="1"/>
              </w:numPr>
              <w:tabs>
                <w:tab w:val="clear" w:pos="360"/>
                <w:tab w:val="num" w:pos="720"/>
              </w:tabs>
              <w:ind w:left="720"/>
            </w:pPr>
            <w:r>
              <w:t xml:space="preserve">The Pivot Table contains all columns from the main tab and cannot be deleted so it is best </w:t>
            </w:r>
            <w:r>
              <w:rPr>
                <w:color w:val="FF0000"/>
              </w:rPr>
              <w:t>to highlight and copy the rows of information to a blank Excel worksheet</w:t>
            </w:r>
            <w:r>
              <w:t xml:space="preserve">.  </w:t>
            </w:r>
          </w:p>
          <w:p w14:paraId="400A653B" w14:textId="77777777" w:rsidR="00E8793B" w:rsidRDefault="00E8793B">
            <w:pPr>
              <w:pStyle w:val="ListParagraph"/>
            </w:pPr>
          </w:p>
          <w:p w14:paraId="69DA6904" w14:textId="77777777" w:rsidR="00E8793B" w:rsidRDefault="00E8793B">
            <w:pPr>
              <w:numPr>
                <w:ilvl w:val="0"/>
                <w:numId w:val="1"/>
              </w:numPr>
              <w:tabs>
                <w:tab w:val="clear" w:pos="360"/>
                <w:tab w:val="num" w:pos="720"/>
              </w:tabs>
              <w:ind w:left="720"/>
            </w:pPr>
            <w:r>
              <w:t xml:space="preserve">If you copy the Pivot Table to a blank Excel worksheet, a user will be able to drag any of those fields into the Pivot table to see information.  You would not want to have SSN, </w:t>
            </w:r>
            <w:proofErr w:type="spellStart"/>
            <w:r>
              <w:t>etc</w:t>
            </w:r>
            <w:proofErr w:type="spellEnd"/>
            <w:r>
              <w:t xml:space="preserve"> available for viewing.</w:t>
            </w:r>
          </w:p>
          <w:p w14:paraId="7AFB9D75" w14:textId="77777777" w:rsidR="00E8793B" w:rsidRDefault="00E8793B"/>
          <w:p w14:paraId="21D49DFF" w14:textId="77777777" w:rsidR="00E8793B" w:rsidRDefault="00E8793B">
            <w:pPr>
              <w:numPr>
                <w:ilvl w:val="0"/>
                <w:numId w:val="1"/>
              </w:numPr>
              <w:tabs>
                <w:tab w:val="clear" w:pos="360"/>
                <w:tab w:val="num" w:pos="720"/>
              </w:tabs>
              <w:ind w:left="720"/>
            </w:pPr>
            <w:r>
              <w:t xml:space="preserve"> Save the new excel workbook with Pivot Table information.</w:t>
            </w:r>
          </w:p>
          <w:p w14:paraId="74BE094A" w14:textId="77777777" w:rsidR="00E8793B" w:rsidRDefault="00E8793B"/>
          <w:p w14:paraId="39774AED" w14:textId="77777777" w:rsidR="00E8793B" w:rsidRDefault="00E8793B">
            <w:pPr>
              <w:ind w:left="360"/>
            </w:pPr>
          </w:p>
          <w:p w14:paraId="3082476E" w14:textId="77777777" w:rsidR="00802710" w:rsidRPr="00802710" w:rsidRDefault="00802710">
            <w:pPr>
              <w:ind w:left="360"/>
              <w:rPr>
                <w:color w:val="FF0000"/>
              </w:rPr>
            </w:pPr>
            <w:r w:rsidRPr="00802710">
              <w:rPr>
                <w:color w:val="FF0000"/>
              </w:rPr>
              <w:t>This is a view with data copied from a Pivot Table into an Excel Spreadsheet.  You will need to adjust width of column headings</w:t>
            </w:r>
          </w:p>
          <w:p w14:paraId="10FB1EEE" w14:textId="77777777" w:rsidR="00802710" w:rsidRDefault="00802710">
            <w:pPr>
              <w:ind w:left="360"/>
            </w:pPr>
          </w:p>
          <w:p w14:paraId="0CDE4D62" w14:textId="77777777" w:rsidR="00802710" w:rsidRDefault="00802710">
            <w:pPr>
              <w:ind w:left="360"/>
            </w:pPr>
            <w:r>
              <w:rPr>
                <w:noProof/>
              </w:rPr>
              <w:drawing>
                <wp:inline distT="0" distB="0" distL="0" distR="0" wp14:anchorId="3B5EFF46" wp14:editId="4673E9A2">
                  <wp:extent cx="5695950" cy="1343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95950" cy="1343025"/>
                          </a:xfrm>
                          <a:prstGeom prst="rect">
                            <a:avLst/>
                          </a:prstGeom>
                          <a:noFill/>
                          <a:ln>
                            <a:noFill/>
                          </a:ln>
                        </pic:spPr>
                      </pic:pic>
                    </a:graphicData>
                  </a:graphic>
                </wp:inline>
              </w:drawing>
            </w:r>
          </w:p>
          <w:p w14:paraId="474B4F90" w14:textId="77777777" w:rsidR="00E8793B" w:rsidRDefault="00E8793B">
            <w:pPr>
              <w:rPr>
                <w:b/>
              </w:rPr>
            </w:pPr>
          </w:p>
        </w:tc>
      </w:tr>
    </w:tbl>
    <w:p w14:paraId="19F788D7" w14:textId="77777777" w:rsidR="00E8793B" w:rsidRDefault="00E8793B" w:rsidP="00E8793B"/>
    <w:p w14:paraId="48495621" w14:textId="77777777" w:rsidR="00E8793B" w:rsidRPr="003960F5" w:rsidRDefault="00E8793B" w:rsidP="00E8793B">
      <w:pPr>
        <w:pStyle w:val="Heading3"/>
        <w:rPr>
          <w:rStyle w:val="Heading1Char"/>
          <w:b/>
          <w:bCs/>
          <w:sz w:val="24"/>
          <w:szCs w:val="24"/>
        </w:rPr>
      </w:pPr>
      <w:bookmarkStart w:id="2" w:name="_Toc465941493"/>
      <w:r w:rsidRPr="003960F5">
        <w:rPr>
          <w:rStyle w:val="Heading1Char"/>
          <w:b/>
          <w:bCs/>
          <w:sz w:val="24"/>
          <w:szCs w:val="24"/>
        </w:rPr>
        <w:t>Option 2 – retrieve data by account codes to create multiple years of information.  (Large districts may want to use this option due to large data))</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E8793B" w14:paraId="2831F21D" w14:textId="77777777" w:rsidTr="00E8793B">
        <w:trPr>
          <w:trHeight w:val="2177"/>
        </w:trPr>
        <w:tc>
          <w:tcPr>
            <w:tcW w:w="10195" w:type="dxa"/>
            <w:gridSpan w:val="2"/>
            <w:tcBorders>
              <w:top w:val="single" w:sz="4" w:space="0" w:color="auto"/>
              <w:left w:val="single" w:sz="4" w:space="0" w:color="auto"/>
              <w:bottom w:val="single" w:sz="4" w:space="0" w:color="auto"/>
              <w:right w:val="single" w:sz="4" w:space="0" w:color="auto"/>
            </w:tcBorders>
          </w:tcPr>
          <w:p w14:paraId="407A0867" w14:textId="77777777" w:rsidR="00E8793B" w:rsidRDefault="00E8793B">
            <w:pPr>
              <w:numPr>
                <w:ilvl w:val="0"/>
                <w:numId w:val="2"/>
              </w:numPr>
            </w:pPr>
            <w:r>
              <w:t>The objective is to retrieve 3 years of data, but retrieve one year at a time and build 3 years of information into a saved spreadsheet.</w:t>
            </w:r>
          </w:p>
          <w:p w14:paraId="24A13E26" w14:textId="77777777" w:rsidR="00E8793B" w:rsidRDefault="00E8793B">
            <w:pPr>
              <w:ind w:left="720"/>
            </w:pPr>
          </w:p>
          <w:p w14:paraId="58D9EC67" w14:textId="77777777" w:rsidR="00E8793B" w:rsidRDefault="00E8793B">
            <w:pPr>
              <w:numPr>
                <w:ilvl w:val="0"/>
                <w:numId w:val="2"/>
              </w:numPr>
            </w:pPr>
            <w:r>
              <w:t>Select the first year of data to retrieve on the Settings tab. (this example is year 13-14)</w:t>
            </w:r>
          </w:p>
          <w:p w14:paraId="3B4F18E4" w14:textId="77777777" w:rsidR="00E8793B" w:rsidRDefault="00E8793B">
            <w:pPr>
              <w:ind w:left="720"/>
            </w:pPr>
            <w:r>
              <w:rPr>
                <w:noProof/>
              </w:rPr>
              <w:drawing>
                <wp:inline distT="0" distB="0" distL="0" distR="0" wp14:anchorId="67D6D772" wp14:editId="38142A53">
                  <wp:extent cx="4810125" cy="12668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10125" cy="1266825"/>
                          </a:xfrm>
                          <a:prstGeom prst="rect">
                            <a:avLst/>
                          </a:prstGeom>
                          <a:noFill/>
                          <a:ln>
                            <a:noFill/>
                          </a:ln>
                        </pic:spPr>
                      </pic:pic>
                    </a:graphicData>
                  </a:graphic>
                </wp:inline>
              </w:drawing>
            </w:r>
          </w:p>
          <w:p w14:paraId="647AA4C3" w14:textId="77777777" w:rsidR="00E8793B" w:rsidRDefault="00E8793B"/>
          <w:p w14:paraId="500FC70C" w14:textId="77777777" w:rsidR="00E8793B" w:rsidRDefault="00E8793B"/>
          <w:p w14:paraId="0853FB05" w14:textId="77777777" w:rsidR="00E8793B" w:rsidRDefault="00E8793B">
            <w:pPr>
              <w:numPr>
                <w:ilvl w:val="0"/>
                <w:numId w:val="2"/>
              </w:numPr>
            </w:pPr>
            <w:r>
              <w:t>Select List of Object codes (or whatever codes you wish to retrieve) on Settings Tab</w:t>
            </w:r>
          </w:p>
          <w:p w14:paraId="18D19243" w14:textId="77777777" w:rsidR="00E8793B" w:rsidRDefault="00E8793B">
            <w:pPr>
              <w:ind w:left="360"/>
            </w:pPr>
            <w:r>
              <w:rPr>
                <w:noProof/>
              </w:rPr>
              <w:drawing>
                <wp:inline distT="0" distB="0" distL="0" distR="0" wp14:anchorId="78A879EE" wp14:editId="725AA01C">
                  <wp:extent cx="4038600" cy="4667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38600" cy="466725"/>
                          </a:xfrm>
                          <a:prstGeom prst="rect">
                            <a:avLst/>
                          </a:prstGeom>
                          <a:noFill/>
                          <a:ln>
                            <a:noFill/>
                          </a:ln>
                        </pic:spPr>
                      </pic:pic>
                    </a:graphicData>
                  </a:graphic>
                </wp:inline>
              </w:drawing>
            </w:r>
          </w:p>
          <w:p w14:paraId="3AE4C498" w14:textId="77777777" w:rsidR="00E8793B" w:rsidRDefault="00E8793B">
            <w:pPr>
              <w:ind w:left="360"/>
            </w:pPr>
          </w:p>
          <w:p w14:paraId="7556D428" w14:textId="77777777" w:rsidR="00E8793B" w:rsidRDefault="00E8793B">
            <w:pPr>
              <w:ind w:left="360"/>
            </w:pPr>
          </w:p>
          <w:p w14:paraId="1F15F3AD" w14:textId="77777777" w:rsidR="00E8793B" w:rsidRDefault="00E8793B">
            <w:pPr>
              <w:rPr>
                <w:b/>
              </w:rPr>
            </w:pPr>
          </w:p>
        </w:tc>
      </w:tr>
      <w:tr w:rsidR="00E8793B" w14:paraId="1B7DB399"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1F221A34" w14:textId="77777777" w:rsidR="00E8793B" w:rsidRDefault="00E8793B">
            <w:pPr>
              <w:numPr>
                <w:ilvl w:val="0"/>
                <w:numId w:val="2"/>
              </w:numPr>
            </w:pPr>
            <w:r>
              <w:t xml:space="preserve">Enter object codes – and </w:t>
            </w:r>
            <w:r>
              <w:rPr>
                <w:color w:val="FF0000"/>
              </w:rPr>
              <w:t>Refresh Data</w:t>
            </w:r>
            <w:r>
              <w:t xml:space="preserve"> (in this example is for teacher object codes.)</w:t>
            </w:r>
          </w:p>
          <w:p w14:paraId="7A54044B" w14:textId="77777777" w:rsidR="00E8793B" w:rsidRDefault="00E8793B">
            <w:pPr>
              <w:ind w:left="360"/>
            </w:pPr>
          </w:p>
        </w:tc>
        <w:tc>
          <w:tcPr>
            <w:tcW w:w="5098" w:type="dxa"/>
            <w:tcBorders>
              <w:top w:val="single" w:sz="4" w:space="0" w:color="auto"/>
              <w:left w:val="single" w:sz="4" w:space="0" w:color="auto"/>
              <w:bottom w:val="single" w:sz="4" w:space="0" w:color="auto"/>
              <w:right w:val="single" w:sz="4" w:space="0" w:color="auto"/>
            </w:tcBorders>
            <w:hideMark/>
          </w:tcPr>
          <w:p w14:paraId="0435B56C" w14:textId="77777777" w:rsidR="00E8793B" w:rsidRDefault="00E8793B">
            <w:pPr>
              <w:ind w:left="360"/>
            </w:pPr>
            <w:r>
              <w:rPr>
                <w:noProof/>
              </w:rPr>
              <w:drawing>
                <wp:inline distT="0" distB="0" distL="0" distR="0" wp14:anchorId="19BD4DBB" wp14:editId="0E5BC6A5">
                  <wp:extent cx="1895475" cy="24955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5475" cy="2495550"/>
                          </a:xfrm>
                          <a:prstGeom prst="rect">
                            <a:avLst/>
                          </a:prstGeom>
                          <a:noFill/>
                          <a:ln>
                            <a:noFill/>
                          </a:ln>
                        </pic:spPr>
                      </pic:pic>
                    </a:graphicData>
                  </a:graphic>
                </wp:inline>
              </w:drawing>
            </w:r>
          </w:p>
        </w:tc>
      </w:tr>
      <w:tr w:rsidR="00E8793B" w14:paraId="48FC1C22"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405FB35F" w14:textId="77777777" w:rsidR="00E8793B" w:rsidRDefault="00E8793B">
            <w:pPr>
              <w:numPr>
                <w:ilvl w:val="0"/>
                <w:numId w:val="2"/>
              </w:numPr>
            </w:pPr>
            <w:r>
              <w:t>Once data is retrieved, you will want to add a column titled Fiscal Year at the end of the spreadsheet data.</w:t>
            </w:r>
          </w:p>
          <w:p w14:paraId="32712598" w14:textId="77777777" w:rsidR="00E8793B" w:rsidRDefault="00E8793B">
            <w:pPr>
              <w:ind w:left="360"/>
            </w:pPr>
          </w:p>
          <w:p w14:paraId="39BC0924" w14:textId="77777777" w:rsidR="00E8793B" w:rsidRDefault="00E8793B">
            <w:pPr>
              <w:numPr>
                <w:ilvl w:val="0"/>
                <w:numId w:val="2"/>
              </w:numPr>
            </w:pPr>
            <w:r>
              <w:t>Enter year of data retrieved in the first cell under Fiscal Year. (this example is 13-14 fiscal year). Select Copy</w:t>
            </w:r>
          </w:p>
          <w:p w14:paraId="7DB78A82" w14:textId="77777777" w:rsidR="00E8793B" w:rsidRDefault="00E8793B"/>
          <w:p w14:paraId="054994AB" w14:textId="77777777" w:rsidR="00E8793B" w:rsidRDefault="00E8793B">
            <w:pPr>
              <w:numPr>
                <w:ilvl w:val="0"/>
                <w:numId w:val="2"/>
              </w:numPr>
            </w:pPr>
            <w:r>
              <w:t>Highlight cells to end of data and select Paste to copy year 13-14 for each row of data.</w:t>
            </w:r>
          </w:p>
          <w:p w14:paraId="72D905E9" w14:textId="77777777" w:rsidR="00E8793B" w:rsidRDefault="00E8793B"/>
          <w:p w14:paraId="0AC4B8C7" w14:textId="77777777" w:rsidR="00E8793B" w:rsidRDefault="00E8793B">
            <w:pPr>
              <w:numPr>
                <w:ilvl w:val="0"/>
                <w:numId w:val="2"/>
              </w:numPr>
            </w:pPr>
            <w:r>
              <w:rPr>
                <w:b/>
                <w:color w:val="FF0000"/>
              </w:rPr>
              <w:t>Save spreadsheet again with year 13-14 Fiscal Year data.</w:t>
            </w:r>
          </w:p>
          <w:p w14:paraId="37F16AF5" w14:textId="77777777" w:rsidR="00E8793B" w:rsidRDefault="00E8793B"/>
        </w:tc>
        <w:tc>
          <w:tcPr>
            <w:tcW w:w="5098" w:type="dxa"/>
            <w:tcBorders>
              <w:top w:val="single" w:sz="4" w:space="0" w:color="auto"/>
              <w:left w:val="single" w:sz="4" w:space="0" w:color="auto"/>
              <w:bottom w:val="single" w:sz="4" w:space="0" w:color="auto"/>
              <w:right w:val="single" w:sz="4" w:space="0" w:color="auto"/>
            </w:tcBorders>
            <w:hideMark/>
          </w:tcPr>
          <w:p w14:paraId="43A1097A" w14:textId="77777777" w:rsidR="00E8793B" w:rsidRDefault="00E8793B">
            <w:pPr>
              <w:ind w:left="360"/>
              <w:rPr>
                <w:noProof/>
              </w:rPr>
            </w:pPr>
            <w:r>
              <w:rPr>
                <w:noProof/>
              </w:rPr>
              <w:drawing>
                <wp:inline distT="0" distB="0" distL="0" distR="0" wp14:anchorId="71E054E5" wp14:editId="4625D4CB">
                  <wp:extent cx="2009775" cy="14001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9775" cy="1400175"/>
                          </a:xfrm>
                          <a:prstGeom prst="rect">
                            <a:avLst/>
                          </a:prstGeom>
                          <a:noFill/>
                          <a:ln>
                            <a:noFill/>
                          </a:ln>
                        </pic:spPr>
                      </pic:pic>
                    </a:graphicData>
                  </a:graphic>
                </wp:inline>
              </w:drawing>
            </w:r>
          </w:p>
          <w:p w14:paraId="13F56A4F" w14:textId="77777777" w:rsidR="00E8793B" w:rsidRDefault="00E8793B">
            <w:pPr>
              <w:ind w:left="360"/>
              <w:rPr>
                <w:noProof/>
              </w:rPr>
            </w:pPr>
            <w:r>
              <w:rPr>
                <w:noProof/>
              </w:rPr>
              <w:drawing>
                <wp:inline distT="0" distB="0" distL="0" distR="0" wp14:anchorId="34615679" wp14:editId="153F3AEC">
                  <wp:extent cx="1066800"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6800" cy="819150"/>
                          </a:xfrm>
                          <a:prstGeom prst="rect">
                            <a:avLst/>
                          </a:prstGeom>
                          <a:noFill/>
                          <a:ln>
                            <a:noFill/>
                          </a:ln>
                        </pic:spPr>
                      </pic:pic>
                    </a:graphicData>
                  </a:graphic>
                </wp:inline>
              </w:drawing>
            </w:r>
          </w:p>
        </w:tc>
      </w:tr>
      <w:tr w:rsidR="00E8793B" w14:paraId="31A7CCB6" w14:textId="77777777" w:rsidTr="00E8793B">
        <w:trPr>
          <w:trHeight w:val="2177"/>
        </w:trPr>
        <w:tc>
          <w:tcPr>
            <w:tcW w:w="10195" w:type="dxa"/>
            <w:gridSpan w:val="2"/>
            <w:tcBorders>
              <w:top w:val="single" w:sz="4" w:space="0" w:color="auto"/>
              <w:left w:val="single" w:sz="4" w:space="0" w:color="auto"/>
              <w:bottom w:val="single" w:sz="4" w:space="0" w:color="auto"/>
              <w:right w:val="single" w:sz="4" w:space="0" w:color="auto"/>
            </w:tcBorders>
          </w:tcPr>
          <w:p w14:paraId="0AD0307A" w14:textId="77777777" w:rsidR="00E8793B" w:rsidRDefault="00E8793B">
            <w:pPr>
              <w:ind w:left="360"/>
            </w:pPr>
          </w:p>
          <w:p w14:paraId="6FE06FEA" w14:textId="77777777" w:rsidR="00E8793B" w:rsidRDefault="00E8793B">
            <w:pPr>
              <w:numPr>
                <w:ilvl w:val="0"/>
                <w:numId w:val="2"/>
              </w:numPr>
            </w:pPr>
            <w:r>
              <w:t>Use original Payroll History spreadsheet and retrieve data for 14-15 for object codes 121-125. (second year of data).</w:t>
            </w:r>
          </w:p>
          <w:p w14:paraId="10325BAC" w14:textId="77777777" w:rsidR="00E8793B" w:rsidRDefault="00E8793B">
            <w:pPr>
              <w:pStyle w:val="ListParagraph"/>
            </w:pPr>
          </w:p>
          <w:p w14:paraId="76F38C1B" w14:textId="77777777" w:rsidR="00E8793B" w:rsidRDefault="00E8793B">
            <w:pPr>
              <w:numPr>
                <w:ilvl w:val="0"/>
                <w:numId w:val="2"/>
              </w:numPr>
            </w:pPr>
            <w:r>
              <w:t xml:space="preserve">Once retrieved, </w:t>
            </w:r>
            <w:r>
              <w:rPr>
                <w:color w:val="FF0000"/>
              </w:rPr>
              <w:t xml:space="preserve">it is important to </w:t>
            </w:r>
            <w:r>
              <w:rPr>
                <w:b/>
                <w:color w:val="FF0000"/>
              </w:rPr>
              <w:t>unhide Column A</w:t>
            </w:r>
            <w:r>
              <w:rPr>
                <w:color w:val="FF0000"/>
              </w:rPr>
              <w:t xml:space="preserve"> in order to highlight and </w:t>
            </w:r>
            <w:r>
              <w:rPr>
                <w:b/>
                <w:color w:val="FF0000"/>
              </w:rPr>
              <w:t>copy ALL columns</w:t>
            </w:r>
            <w:r>
              <w:t xml:space="preserve"> (including hidden columns) in the spreadsheet for year 14-15 and copy to saved spreadsheet. </w:t>
            </w:r>
            <w:r>
              <w:rPr>
                <w:color w:val="FF0000"/>
              </w:rPr>
              <w:t>IMPORTANT: before pasting info into saved spreadsheet, UNHIDE Column A.</w:t>
            </w:r>
            <w:r>
              <w:t xml:space="preserve">  </w:t>
            </w:r>
          </w:p>
          <w:p w14:paraId="7852D19B" w14:textId="77777777" w:rsidR="00E8793B" w:rsidRDefault="00E8793B">
            <w:pPr>
              <w:pStyle w:val="ListParagraph"/>
            </w:pPr>
          </w:p>
          <w:p w14:paraId="1C40136F" w14:textId="77777777" w:rsidR="00E8793B" w:rsidRDefault="00E8793B">
            <w:pPr>
              <w:ind w:left="720"/>
            </w:pPr>
            <w:r>
              <w:t>If you copy without including all columns, your Pivot table information will look like this because the Full Name that is hidden on the original view of your Payroll History would not be included.</w:t>
            </w:r>
          </w:p>
          <w:p w14:paraId="613640FF" w14:textId="77777777" w:rsidR="00E8793B" w:rsidRDefault="00E8793B" w:rsidP="007D66BF">
            <w:pPr>
              <w:ind w:left="720"/>
            </w:pPr>
            <w:r>
              <w:rPr>
                <w:noProof/>
              </w:rPr>
              <w:drawing>
                <wp:inline distT="0" distB="0" distL="0" distR="0" wp14:anchorId="35C436D8" wp14:editId="4378BE68">
                  <wp:extent cx="4048125" cy="885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48125" cy="885825"/>
                          </a:xfrm>
                          <a:prstGeom prst="rect">
                            <a:avLst/>
                          </a:prstGeom>
                          <a:noFill/>
                          <a:ln>
                            <a:noFill/>
                          </a:ln>
                        </pic:spPr>
                      </pic:pic>
                    </a:graphicData>
                  </a:graphic>
                </wp:inline>
              </w:drawing>
            </w:r>
          </w:p>
          <w:p w14:paraId="79684EE6" w14:textId="77777777" w:rsidR="00E8793B" w:rsidRDefault="00E8793B">
            <w:pPr>
              <w:ind w:left="360"/>
              <w:rPr>
                <w:noProof/>
              </w:rPr>
            </w:pPr>
          </w:p>
        </w:tc>
      </w:tr>
      <w:tr w:rsidR="00E8793B" w14:paraId="1DDCE132"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0D651F0A" w14:textId="77777777" w:rsidR="00E8793B" w:rsidRDefault="00E8793B">
            <w:pPr>
              <w:numPr>
                <w:ilvl w:val="0"/>
                <w:numId w:val="2"/>
              </w:numPr>
            </w:pPr>
            <w:r>
              <w:t xml:space="preserve">Easy way to unhide Column A is to select SSN in the Show/Hide box. </w:t>
            </w:r>
          </w:p>
          <w:p w14:paraId="7B646998" w14:textId="77777777" w:rsidR="00E8793B" w:rsidRDefault="00E8793B"/>
        </w:tc>
        <w:tc>
          <w:tcPr>
            <w:tcW w:w="5098" w:type="dxa"/>
            <w:tcBorders>
              <w:top w:val="single" w:sz="4" w:space="0" w:color="auto"/>
              <w:left w:val="single" w:sz="4" w:space="0" w:color="auto"/>
              <w:bottom w:val="single" w:sz="4" w:space="0" w:color="auto"/>
              <w:right w:val="single" w:sz="4" w:space="0" w:color="auto"/>
            </w:tcBorders>
            <w:hideMark/>
          </w:tcPr>
          <w:p w14:paraId="5633D771" w14:textId="77777777" w:rsidR="00E8793B" w:rsidRDefault="00E8793B">
            <w:pPr>
              <w:ind w:left="360"/>
            </w:pPr>
            <w:r>
              <w:rPr>
                <w:noProof/>
              </w:rPr>
              <w:drawing>
                <wp:inline distT="0" distB="0" distL="0" distR="0" wp14:anchorId="0A2D6FA1" wp14:editId="0C2030C8">
                  <wp:extent cx="923925" cy="552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Pr>
                <w:noProof/>
              </w:rPr>
              <w:drawing>
                <wp:inline distT="0" distB="0" distL="0" distR="0" wp14:anchorId="49FC3276" wp14:editId="6B28AF7B">
                  <wp:extent cx="1476375" cy="2524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76375" cy="2524125"/>
                          </a:xfrm>
                          <a:prstGeom prst="rect">
                            <a:avLst/>
                          </a:prstGeom>
                          <a:noFill/>
                          <a:ln>
                            <a:noFill/>
                          </a:ln>
                        </pic:spPr>
                      </pic:pic>
                    </a:graphicData>
                  </a:graphic>
                </wp:inline>
              </w:drawing>
            </w:r>
          </w:p>
        </w:tc>
      </w:tr>
      <w:tr w:rsidR="00E8793B" w14:paraId="54CCF673" w14:textId="77777777" w:rsidTr="00E8793B">
        <w:trPr>
          <w:trHeight w:val="2177"/>
        </w:trPr>
        <w:tc>
          <w:tcPr>
            <w:tcW w:w="10195" w:type="dxa"/>
            <w:gridSpan w:val="2"/>
            <w:tcBorders>
              <w:top w:val="single" w:sz="4" w:space="0" w:color="auto"/>
              <w:left w:val="single" w:sz="4" w:space="0" w:color="auto"/>
              <w:bottom w:val="single" w:sz="4" w:space="0" w:color="auto"/>
              <w:right w:val="single" w:sz="4" w:space="0" w:color="auto"/>
            </w:tcBorders>
          </w:tcPr>
          <w:p w14:paraId="3DB7F828" w14:textId="77777777" w:rsidR="00E8793B" w:rsidRDefault="00E8793B">
            <w:pPr>
              <w:numPr>
                <w:ilvl w:val="0"/>
                <w:numId w:val="2"/>
              </w:numPr>
            </w:pPr>
            <w:r>
              <w:t xml:space="preserve">When you </w:t>
            </w:r>
            <w:r>
              <w:rPr>
                <w:b/>
              </w:rPr>
              <w:t>unhide Column A</w:t>
            </w:r>
            <w:r>
              <w:t xml:space="preserve"> and you highlight rows to copy, you will also include the column with the Full Name which must be copied so that the Pivot Table information will display correctly.</w:t>
            </w:r>
          </w:p>
          <w:p w14:paraId="55B7EAD3" w14:textId="77777777" w:rsidR="00E8793B" w:rsidRDefault="00E8793B">
            <w:pPr>
              <w:pStyle w:val="ListParagraph"/>
            </w:pPr>
          </w:p>
          <w:p w14:paraId="0BB887C2" w14:textId="77777777" w:rsidR="00E8793B" w:rsidRDefault="00E8793B">
            <w:pPr>
              <w:ind w:left="720"/>
            </w:pPr>
            <w:r>
              <w:rPr>
                <w:noProof/>
              </w:rPr>
              <w:drawing>
                <wp:inline distT="0" distB="0" distL="0" distR="0" wp14:anchorId="12E100FD" wp14:editId="5CEFB4C3">
                  <wp:extent cx="54864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86400" cy="685800"/>
                          </a:xfrm>
                          <a:prstGeom prst="rect">
                            <a:avLst/>
                          </a:prstGeom>
                          <a:noFill/>
                          <a:ln>
                            <a:noFill/>
                          </a:ln>
                        </pic:spPr>
                      </pic:pic>
                    </a:graphicData>
                  </a:graphic>
                </wp:inline>
              </w:drawing>
            </w:r>
            <w:r>
              <w:t xml:space="preserve"> </w:t>
            </w:r>
          </w:p>
          <w:p w14:paraId="413CCE8E" w14:textId="77777777" w:rsidR="00E8793B" w:rsidRDefault="00E8793B">
            <w:pPr>
              <w:ind w:left="360"/>
              <w:rPr>
                <w:noProof/>
              </w:rPr>
            </w:pPr>
          </w:p>
        </w:tc>
      </w:tr>
      <w:tr w:rsidR="00E8793B" w14:paraId="48F29F14"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561783F3" w14:textId="77777777" w:rsidR="00E8793B" w:rsidRDefault="00E8793B">
            <w:r>
              <w:rPr>
                <w:b/>
              </w:rPr>
              <w:t>Copy Year 14-15 information from original spreadsheet into your saved spreadsheet</w:t>
            </w:r>
            <w:r>
              <w:t>.</w:t>
            </w:r>
          </w:p>
          <w:p w14:paraId="5F2DE9E0" w14:textId="77777777" w:rsidR="00E8793B" w:rsidRDefault="00E8793B"/>
          <w:p w14:paraId="7F722617" w14:textId="77777777" w:rsidR="00E8793B" w:rsidRPr="007D66BF" w:rsidRDefault="00E8793B">
            <w:pPr>
              <w:numPr>
                <w:ilvl w:val="0"/>
                <w:numId w:val="2"/>
              </w:numPr>
            </w:pPr>
            <w:r>
              <w:t xml:space="preserve">After you have highlighted your information in the </w:t>
            </w:r>
            <w:r>
              <w:rPr>
                <w:b/>
              </w:rPr>
              <w:t>original spreadsheet</w:t>
            </w:r>
            <w:r>
              <w:t xml:space="preserve"> and selected </w:t>
            </w:r>
            <w:r>
              <w:rPr>
                <w:b/>
              </w:rPr>
              <w:t>Copy</w:t>
            </w:r>
            <w:r>
              <w:t xml:space="preserve">, click in the first empty cell at the bottom of </w:t>
            </w:r>
            <w:r>
              <w:rPr>
                <w:b/>
              </w:rPr>
              <w:t>Column A</w:t>
            </w:r>
            <w:r>
              <w:t xml:space="preserve"> in the </w:t>
            </w:r>
            <w:r>
              <w:rPr>
                <w:b/>
              </w:rPr>
              <w:t>saved spreadsheet</w:t>
            </w:r>
            <w:r>
              <w:t xml:space="preserve"> and </w:t>
            </w:r>
            <w:r>
              <w:rPr>
                <w:color w:val="FF0000"/>
              </w:rPr>
              <w:t xml:space="preserve">select Insert Copied Cells.  </w:t>
            </w:r>
          </w:p>
          <w:p w14:paraId="592C39E3" w14:textId="77777777" w:rsidR="00E8793B" w:rsidRDefault="00E8793B">
            <w:pPr>
              <w:ind w:left="360"/>
              <w:rPr>
                <w:color w:val="FF0000"/>
              </w:rPr>
            </w:pPr>
          </w:p>
          <w:p w14:paraId="10B5AB49" w14:textId="77777777" w:rsidR="00E8793B" w:rsidRDefault="00E8793B">
            <w:pPr>
              <w:ind w:left="360"/>
              <w:rPr>
                <w:color w:val="FF0000"/>
              </w:rPr>
            </w:pPr>
            <w:r>
              <w:rPr>
                <w:color w:val="FF0000"/>
              </w:rPr>
              <w:t>This is important so that the Totals are moved down as new data is inserted.</w:t>
            </w:r>
          </w:p>
          <w:p w14:paraId="2478BFA0" w14:textId="77777777" w:rsidR="00E8793B" w:rsidRDefault="00E8793B">
            <w:pPr>
              <w:pStyle w:val="ListParagraph"/>
              <w:rPr>
                <w:noProof/>
              </w:rPr>
            </w:pPr>
          </w:p>
          <w:p w14:paraId="475C2821" w14:textId="77777777" w:rsidR="00E8793B" w:rsidRDefault="00E8793B"/>
          <w:p w14:paraId="357C4D03" w14:textId="77777777" w:rsidR="00E8793B" w:rsidRDefault="00E8793B"/>
        </w:tc>
        <w:tc>
          <w:tcPr>
            <w:tcW w:w="5098" w:type="dxa"/>
            <w:tcBorders>
              <w:top w:val="single" w:sz="4" w:space="0" w:color="auto"/>
              <w:left w:val="single" w:sz="4" w:space="0" w:color="auto"/>
              <w:bottom w:val="single" w:sz="4" w:space="0" w:color="auto"/>
              <w:right w:val="single" w:sz="4" w:space="0" w:color="auto"/>
            </w:tcBorders>
          </w:tcPr>
          <w:p w14:paraId="7CA32974" w14:textId="77777777" w:rsidR="00E8793B" w:rsidRDefault="00E8793B">
            <w:pPr>
              <w:ind w:left="360"/>
            </w:pPr>
          </w:p>
          <w:p w14:paraId="1A7A3E47" w14:textId="77777777" w:rsidR="00E8793B" w:rsidRDefault="00E8793B">
            <w:pPr>
              <w:ind w:left="360"/>
            </w:pPr>
          </w:p>
          <w:p w14:paraId="5EB3FC70" w14:textId="77777777" w:rsidR="00E8793B" w:rsidRDefault="00E8793B">
            <w:pPr>
              <w:ind w:left="360"/>
              <w:rPr>
                <w:noProof/>
              </w:rPr>
            </w:pPr>
            <w:r>
              <w:rPr>
                <w:noProof/>
              </w:rPr>
              <w:drawing>
                <wp:inline distT="0" distB="0" distL="0" distR="0" wp14:anchorId="72F68849" wp14:editId="76D7447D">
                  <wp:extent cx="2819400" cy="781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19400" cy="781050"/>
                          </a:xfrm>
                          <a:prstGeom prst="rect">
                            <a:avLst/>
                          </a:prstGeom>
                          <a:noFill/>
                          <a:ln>
                            <a:noFill/>
                          </a:ln>
                        </pic:spPr>
                      </pic:pic>
                    </a:graphicData>
                  </a:graphic>
                </wp:inline>
              </w:drawing>
            </w:r>
          </w:p>
          <w:p w14:paraId="39E83BF0" w14:textId="77777777" w:rsidR="00E8793B" w:rsidRDefault="00E8793B">
            <w:pPr>
              <w:ind w:left="360"/>
              <w:rPr>
                <w:noProof/>
              </w:rPr>
            </w:pPr>
          </w:p>
          <w:p w14:paraId="1D504B91" w14:textId="77777777" w:rsidR="00E8793B" w:rsidRDefault="00E8793B">
            <w:pPr>
              <w:ind w:left="360"/>
              <w:rPr>
                <w:noProof/>
              </w:rPr>
            </w:pPr>
            <w:r>
              <w:rPr>
                <w:noProof/>
              </w:rPr>
              <w:drawing>
                <wp:inline distT="0" distB="0" distL="0" distR="0" wp14:anchorId="3B6B65DF" wp14:editId="222FFC99">
                  <wp:extent cx="2238375" cy="628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38375" cy="628650"/>
                          </a:xfrm>
                          <a:prstGeom prst="rect">
                            <a:avLst/>
                          </a:prstGeom>
                          <a:noFill/>
                          <a:ln>
                            <a:noFill/>
                          </a:ln>
                        </pic:spPr>
                      </pic:pic>
                    </a:graphicData>
                  </a:graphic>
                </wp:inline>
              </w:drawing>
            </w:r>
          </w:p>
          <w:p w14:paraId="2C6FCA4D" w14:textId="77777777" w:rsidR="00E8793B" w:rsidRDefault="00E8793B">
            <w:pPr>
              <w:ind w:left="360"/>
              <w:rPr>
                <w:noProof/>
              </w:rPr>
            </w:pPr>
          </w:p>
          <w:p w14:paraId="57B0B088" w14:textId="77777777" w:rsidR="00E8793B" w:rsidRDefault="00E8793B">
            <w:pPr>
              <w:pStyle w:val="ListParagraph"/>
              <w:rPr>
                <w:noProof/>
              </w:rPr>
            </w:pPr>
            <w:r>
              <w:rPr>
                <w:noProof/>
              </w:rPr>
              <w:t>You will receive option to Insert – select the Shift cells down.</w:t>
            </w:r>
          </w:p>
          <w:p w14:paraId="307132F7" w14:textId="77777777" w:rsidR="00E8793B" w:rsidRDefault="00E8793B">
            <w:pPr>
              <w:pStyle w:val="ListParagraph"/>
            </w:pPr>
            <w:r>
              <w:rPr>
                <w:noProof/>
              </w:rPr>
              <w:drawing>
                <wp:inline distT="0" distB="0" distL="0" distR="0" wp14:anchorId="25FA323B" wp14:editId="0A65C133">
                  <wp:extent cx="1809750" cy="1228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p>
          <w:p w14:paraId="01BCF43E" w14:textId="77777777" w:rsidR="00E8793B" w:rsidRDefault="00E8793B">
            <w:pPr>
              <w:ind w:left="360"/>
            </w:pPr>
          </w:p>
        </w:tc>
      </w:tr>
      <w:tr w:rsidR="00E8793B" w14:paraId="3D0E13BA" w14:textId="77777777" w:rsidTr="00E8793B">
        <w:trPr>
          <w:trHeight w:val="2177"/>
        </w:trPr>
        <w:tc>
          <w:tcPr>
            <w:tcW w:w="10195" w:type="dxa"/>
            <w:gridSpan w:val="2"/>
            <w:tcBorders>
              <w:top w:val="single" w:sz="4" w:space="0" w:color="auto"/>
              <w:left w:val="single" w:sz="4" w:space="0" w:color="auto"/>
              <w:bottom w:val="single" w:sz="4" w:space="0" w:color="auto"/>
              <w:right w:val="single" w:sz="4" w:space="0" w:color="auto"/>
            </w:tcBorders>
          </w:tcPr>
          <w:p w14:paraId="1ECD90B8" w14:textId="77777777" w:rsidR="00E8793B" w:rsidRDefault="00E8793B">
            <w:pPr>
              <w:numPr>
                <w:ilvl w:val="0"/>
                <w:numId w:val="2"/>
              </w:numPr>
            </w:pPr>
            <w:r>
              <w:t>Repeat procedures above – type 14-15 into Fiscal Year column and then copy down to end of data. Highlight empty cells and then paste 14-15 into column.</w:t>
            </w:r>
          </w:p>
          <w:p w14:paraId="4F35B424" w14:textId="77777777" w:rsidR="00E8793B" w:rsidRDefault="00E8793B">
            <w:pPr>
              <w:ind w:left="720"/>
              <w:rPr>
                <w:noProof/>
              </w:rPr>
            </w:pPr>
            <w:r>
              <w:rPr>
                <w:noProof/>
              </w:rPr>
              <w:drawing>
                <wp:inline distT="0" distB="0" distL="0" distR="0" wp14:anchorId="7CB18B1B" wp14:editId="423272E2">
                  <wp:extent cx="2009775" cy="1181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09775" cy="1181100"/>
                          </a:xfrm>
                          <a:prstGeom prst="rect">
                            <a:avLst/>
                          </a:prstGeom>
                          <a:noFill/>
                          <a:ln>
                            <a:noFill/>
                          </a:ln>
                        </pic:spPr>
                      </pic:pic>
                    </a:graphicData>
                  </a:graphic>
                </wp:inline>
              </w:drawing>
            </w:r>
            <w:r>
              <w:rPr>
                <w:noProof/>
              </w:rPr>
              <w:t xml:space="preserve"> </w:t>
            </w:r>
            <w:r>
              <w:rPr>
                <w:noProof/>
              </w:rPr>
              <w:drawing>
                <wp:inline distT="0" distB="0" distL="0" distR="0" wp14:anchorId="246E2D7B" wp14:editId="31D3984F">
                  <wp:extent cx="1952625" cy="981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52625" cy="981075"/>
                          </a:xfrm>
                          <a:prstGeom prst="rect">
                            <a:avLst/>
                          </a:prstGeom>
                          <a:noFill/>
                          <a:ln>
                            <a:noFill/>
                          </a:ln>
                        </pic:spPr>
                      </pic:pic>
                    </a:graphicData>
                  </a:graphic>
                </wp:inline>
              </w:drawing>
            </w:r>
          </w:p>
          <w:p w14:paraId="5A4CA5FD" w14:textId="77777777" w:rsidR="00E8793B" w:rsidRDefault="00E8793B">
            <w:pPr>
              <w:ind w:left="720"/>
              <w:rPr>
                <w:noProof/>
              </w:rPr>
            </w:pPr>
          </w:p>
          <w:p w14:paraId="4988BDBE" w14:textId="77777777" w:rsidR="00E8793B" w:rsidRDefault="00E8793B">
            <w:pPr>
              <w:numPr>
                <w:ilvl w:val="0"/>
                <w:numId w:val="2"/>
              </w:numPr>
              <w:rPr>
                <w:b/>
                <w:color w:val="FF0000"/>
              </w:rPr>
            </w:pPr>
            <w:r>
              <w:rPr>
                <w:b/>
                <w:color w:val="FF0000"/>
              </w:rPr>
              <w:t>Repeat for the 3</w:t>
            </w:r>
            <w:r>
              <w:rPr>
                <w:b/>
                <w:color w:val="FF0000"/>
                <w:vertAlign w:val="superscript"/>
              </w:rPr>
              <w:t>rd</w:t>
            </w:r>
            <w:r>
              <w:rPr>
                <w:b/>
                <w:color w:val="FF0000"/>
              </w:rPr>
              <w:t xml:space="preserve"> year of information.  Year 15-16</w:t>
            </w:r>
          </w:p>
          <w:p w14:paraId="1DE3EBE8" w14:textId="77777777" w:rsidR="00E8793B" w:rsidRDefault="00E8793B"/>
          <w:p w14:paraId="4BDDDA81" w14:textId="77777777" w:rsidR="00E8793B" w:rsidRDefault="00E8793B">
            <w:pPr>
              <w:numPr>
                <w:ilvl w:val="0"/>
                <w:numId w:val="2"/>
              </w:numPr>
            </w:pPr>
            <w:r>
              <w:t xml:space="preserve">You will need to refresh data in the Pivot Table to show the Fiscal Year column and dates you typed in the cells on the main tab. </w:t>
            </w:r>
          </w:p>
          <w:p w14:paraId="19145BAF" w14:textId="77777777" w:rsidR="00E8793B" w:rsidRDefault="00E8793B">
            <w:pPr>
              <w:ind w:left="360"/>
            </w:pPr>
          </w:p>
        </w:tc>
      </w:tr>
    </w:tbl>
    <w:p w14:paraId="6017A787" w14:textId="77777777" w:rsidR="00E8793B" w:rsidRDefault="00E8793B" w:rsidP="00E8793B"/>
    <w:p w14:paraId="0682C189" w14:textId="77777777" w:rsidR="00E8793B" w:rsidRDefault="00E8793B" w:rsidP="00E8793B">
      <w:pPr>
        <w:ind w:left="360"/>
        <w:rPr>
          <w:b/>
          <w:noProof/>
          <w:color w:val="FF0000"/>
        </w:rPr>
      </w:pPr>
      <w:r>
        <w:rPr>
          <w:b/>
          <w:noProof/>
          <w:color w:val="FF0000"/>
        </w:rPr>
        <w:t>PIVOT TABLE – use your Pivot Table to summarize your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97"/>
        <w:gridCol w:w="5098"/>
      </w:tblGrid>
      <w:tr w:rsidR="00E8793B" w14:paraId="024D7AE0"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61474FED" w14:textId="77777777" w:rsidR="00E8793B" w:rsidRDefault="00E8793B">
            <w:pPr>
              <w:ind w:left="360"/>
            </w:pPr>
          </w:p>
          <w:p w14:paraId="07D228EB" w14:textId="77777777" w:rsidR="00E8793B" w:rsidRDefault="00E8793B">
            <w:pPr>
              <w:numPr>
                <w:ilvl w:val="0"/>
                <w:numId w:val="2"/>
              </w:numPr>
            </w:pPr>
            <w:r>
              <w:t xml:space="preserve">You will need to refresh your Data in the Pivot Table to show the Fiscal Year column and dates you typed in the cells on the main tab. </w:t>
            </w:r>
          </w:p>
          <w:p w14:paraId="24786F7A" w14:textId="77777777" w:rsidR="00E8793B" w:rsidRDefault="00E8793B"/>
          <w:p w14:paraId="3B596653" w14:textId="77777777" w:rsidR="00E8793B" w:rsidRDefault="00E8793B">
            <w:pPr>
              <w:numPr>
                <w:ilvl w:val="0"/>
                <w:numId w:val="2"/>
              </w:numPr>
            </w:pPr>
            <w:r>
              <w:t xml:space="preserve">Click on the </w:t>
            </w:r>
            <w:r>
              <w:rPr>
                <w:b/>
                <w:color w:val="FF0000"/>
              </w:rPr>
              <w:t>Refresh Data button</w:t>
            </w:r>
            <w:r>
              <w:t xml:space="preserve"> in the Pivot Table</w:t>
            </w:r>
          </w:p>
          <w:p w14:paraId="6FB7512C" w14:textId="77777777" w:rsidR="00E8793B" w:rsidRDefault="00E8793B">
            <w:pPr>
              <w:ind w:left="360"/>
            </w:pPr>
          </w:p>
        </w:tc>
        <w:tc>
          <w:tcPr>
            <w:tcW w:w="5098" w:type="dxa"/>
            <w:tcBorders>
              <w:top w:val="single" w:sz="4" w:space="0" w:color="auto"/>
              <w:left w:val="single" w:sz="4" w:space="0" w:color="auto"/>
              <w:bottom w:val="single" w:sz="4" w:space="0" w:color="auto"/>
              <w:right w:val="single" w:sz="4" w:space="0" w:color="auto"/>
            </w:tcBorders>
          </w:tcPr>
          <w:p w14:paraId="66B1E8B6" w14:textId="77777777" w:rsidR="00E8793B" w:rsidRDefault="00E8793B">
            <w:pPr>
              <w:ind w:left="360"/>
            </w:pPr>
          </w:p>
          <w:p w14:paraId="52398554" w14:textId="77777777" w:rsidR="00E8793B" w:rsidRDefault="00E8793B">
            <w:pPr>
              <w:ind w:left="360"/>
            </w:pPr>
          </w:p>
          <w:p w14:paraId="03BCC0FC" w14:textId="77777777" w:rsidR="00E8793B" w:rsidRDefault="00E8793B">
            <w:pPr>
              <w:ind w:left="360"/>
            </w:pPr>
          </w:p>
          <w:p w14:paraId="7B443260" w14:textId="77777777" w:rsidR="00E8793B" w:rsidRDefault="00E8793B">
            <w:pPr>
              <w:ind w:left="360"/>
            </w:pPr>
            <w:r>
              <w:rPr>
                <w:noProof/>
              </w:rPr>
              <w:drawing>
                <wp:inline distT="0" distB="0" distL="0" distR="0" wp14:anchorId="1D86D343" wp14:editId="58636C88">
                  <wp:extent cx="2276475" cy="7620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6475" cy="762000"/>
                          </a:xfrm>
                          <a:prstGeom prst="rect">
                            <a:avLst/>
                          </a:prstGeom>
                          <a:noFill/>
                          <a:ln>
                            <a:noFill/>
                          </a:ln>
                        </pic:spPr>
                      </pic:pic>
                    </a:graphicData>
                  </a:graphic>
                </wp:inline>
              </w:drawing>
            </w:r>
          </w:p>
        </w:tc>
      </w:tr>
      <w:tr w:rsidR="00E8793B" w14:paraId="1AFE6B1B" w14:textId="77777777" w:rsidTr="00E8793B">
        <w:trPr>
          <w:trHeight w:val="2177"/>
        </w:trPr>
        <w:tc>
          <w:tcPr>
            <w:tcW w:w="5097" w:type="dxa"/>
            <w:tcBorders>
              <w:top w:val="single" w:sz="4" w:space="0" w:color="auto"/>
              <w:left w:val="single" w:sz="4" w:space="0" w:color="auto"/>
              <w:bottom w:val="single" w:sz="4" w:space="0" w:color="auto"/>
              <w:right w:val="single" w:sz="4" w:space="0" w:color="auto"/>
            </w:tcBorders>
          </w:tcPr>
          <w:p w14:paraId="716F895C" w14:textId="77777777" w:rsidR="00E8793B" w:rsidRDefault="00E8793B">
            <w:pPr>
              <w:rPr>
                <w:b/>
              </w:rPr>
            </w:pPr>
            <w:r>
              <w:rPr>
                <w:b/>
              </w:rPr>
              <w:t>Arrange Pivot Table</w:t>
            </w:r>
          </w:p>
          <w:p w14:paraId="5EF59226" w14:textId="77777777" w:rsidR="00E8793B" w:rsidRDefault="00E8793B">
            <w:pPr>
              <w:ind w:left="360"/>
            </w:pPr>
          </w:p>
          <w:p w14:paraId="0DF492CD" w14:textId="77777777" w:rsidR="00E8793B" w:rsidRDefault="00E8793B">
            <w:pPr>
              <w:numPr>
                <w:ilvl w:val="0"/>
                <w:numId w:val="3"/>
              </w:numPr>
            </w:pPr>
            <w:r>
              <w:t xml:space="preserve">Click on the </w:t>
            </w:r>
            <w:r>
              <w:rPr>
                <w:b/>
              </w:rPr>
              <w:t>Full Account with Names Pivot Table button</w:t>
            </w:r>
            <w:r>
              <w:t>.  If you do not want to show the Full Account Code, drag this to the top of your Pivot Table.</w:t>
            </w:r>
          </w:p>
          <w:p w14:paraId="7AB07186" w14:textId="77777777" w:rsidR="00E8793B" w:rsidRDefault="00E8793B">
            <w:pPr>
              <w:ind w:left="360"/>
            </w:pPr>
            <w:r>
              <w:rPr>
                <w:noProof/>
              </w:rPr>
              <w:drawing>
                <wp:inline distT="0" distB="0" distL="0" distR="0" wp14:anchorId="79478A46" wp14:editId="48909CB6">
                  <wp:extent cx="2971800"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5E002494" w14:textId="77777777" w:rsidR="00E8793B" w:rsidRDefault="00E8793B">
            <w:pPr>
              <w:ind w:left="360"/>
            </w:pPr>
            <w:r>
              <w:rPr>
                <w:noProof/>
              </w:rPr>
              <w:drawing>
                <wp:inline distT="0" distB="0" distL="0" distR="0" wp14:anchorId="6ED8C091" wp14:editId="0C605B56">
                  <wp:extent cx="2809875" cy="409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875" cy="40957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tcPr>
          <w:p w14:paraId="46882831" w14:textId="77777777" w:rsidR="00E8793B" w:rsidRDefault="00E8793B">
            <w:pPr>
              <w:ind w:left="360"/>
            </w:pPr>
          </w:p>
          <w:p w14:paraId="707AC540" w14:textId="77777777" w:rsidR="00E8793B" w:rsidRDefault="00E8793B">
            <w:pPr>
              <w:ind w:left="360"/>
            </w:pPr>
          </w:p>
          <w:p w14:paraId="30EE2635" w14:textId="77777777" w:rsidR="00E8793B" w:rsidRDefault="00E8793B">
            <w:pPr>
              <w:ind w:left="360"/>
            </w:pPr>
            <w:r>
              <w:rPr>
                <w:noProof/>
              </w:rPr>
              <w:drawing>
                <wp:inline distT="0" distB="0" distL="0" distR="0" wp14:anchorId="679CB201" wp14:editId="0165C04F">
                  <wp:extent cx="1581150" cy="704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1150" cy="704850"/>
                          </a:xfrm>
                          <a:prstGeom prst="rect">
                            <a:avLst/>
                          </a:prstGeom>
                          <a:noFill/>
                          <a:ln>
                            <a:noFill/>
                          </a:ln>
                        </pic:spPr>
                      </pic:pic>
                    </a:graphicData>
                  </a:graphic>
                </wp:inline>
              </w:drawing>
            </w:r>
          </w:p>
          <w:p w14:paraId="3B3C7FC5" w14:textId="77777777" w:rsidR="00E8793B" w:rsidRDefault="00E8793B">
            <w:pPr>
              <w:ind w:left="360"/>
            </w:pPr>
          </w:p>
        </w:tc>
      </w:tr>
    </w:tbl>
    <w:p w14:paraId="2D5FA9AD" w14:textId="77777777" w:rsidR="00E8793B" w:rsidRDefault="00E8793B" w:rsidP="00E8793B"/>
    <w:p w14:paraId="49FD1489" w14:textId="77777777" w:rsidR="00E8793B" w:rsidRDefault="00E8793B" w:rsidP="00E8793B"/>
    <w:p w14:paraId="0D099893" w14:textId="77777777" w:rsidR="00E8793B" w:rsidRDefault="00E8793B" w:rsidP="00E8793B"/>
    <w:p w14:paraId="442EF9D9" w14:textId="77777777" w:rsidR="00E8793B" w:rsidRDefault="00E8793B" w:rsidP="00E8793B"/>
    <w:p w14:paraId="5933C762" w14:textId="77777777" w:rsidR="00E8793B" w:rsidRDefault="00E8793B" w:rsidP="00E879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E8793B" w14:paraId="389CF944" w14:textId="77777777" w:rsidTr="00E8793B">
        <w:trPr>
          <w:trHeight w:val="2177"/>
        </w:trPr>
        <w:tc>
          <w:tcPr>
            <w:tcW w:w="10195" w:type="dxa"/>
            <w:tcBorders>
              <w:top w:val="single" w:sz="4" w:space="0" w:color="auto"/>
              <w:left w:val="single" w:sz="4" w:space="0" w:color="auto"/>
              <w:bottom w:val="single" w:sz="4" w:space="0" w:color="auto"/>
              <w:right w:val="single" w:sz="4" w:space="0" w:color="auto"/>
            </w:tcBorders>
          </w:tcPr>
          <w:p w14:paraId="3274D45E" w14:textId="77777777" w:rsidR="00E8793B" w:rsidRDefault="00E8793B">
            <w:pPr>
              <w:ind w:left="360"/>
            </w:pPr>
          </w:p>
          <w:p w14:paraId="4703E4DA" w14:textId="77777777" w:rsidR="00E8793B" w:rsidRDefault="00E8793B">
            <w:pPr>
              <w:rPr>
                <w:b/>
              </w:rPr>
            </w:pPr>
            <w:r>
              <w:rPr>
                <w:b/>
              </w:rPr>
              <w:t>Remove any column headings that you do not need</w:t>
            </w:r>
          </w:p>
          <w:p w14:paraId="7B6F5CB4" w14:textId="77777777" w:rsidR="00E8793B" w:rsidRDefault="00E8793B">
            <w:pPr>
              <w:ind w:left="360"/>
            </w:pPr>
            <w:r>
              <w:rPr>
                <w:noProof/>
              </w:rPr>
              <w:drawing>
                <wp:inline distT="0" distB="0" distL="0" distR="0" wp14:anchorId="378F586A" wp14:editId="113F9974">
                  <wp:extent cx="4638675" cy="447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38675" cy="447675"/>
                          </a:xfrm>
                          <a:prstGeom prst="rect">
                            <a:avLst/>
                          </a:prstGeom>
                          <a:noFill/>
                          <a:ln>
                            <a:noFill/>
                          </a:ln>
                        </pic:spPr>
                      </pic:pic>
                    </a:graphicData>
                  </a:graphic>
                </wp:inline>
              </w:drawing>
            </w:r>
          </w:p>
          <w:p w14:paraId="7A44599A" w14:textId="77777777" w:rsidR="00E8793B" w:rsidRDefault="00E8793B">
            <w:pPr>
              <w:ind w:left="360"/>
            </w:pPr>
          </w:p>
          <w:p w14:paraId="2B2E5EA9" w14:textId="77777777" w:rsidR="00E8793B" w:rsidRDefault="00E8793B">
            <w:pPr>
              <w:ind w:left="360"/>
            </w:pPr>
            <w:r>
              <w:rPr>
                <w:noProof/>
              </w:rPr>
              <w:drawing>
                <wp:inline distT="0" distB="0" distL="0" distR="0" wp14:anchorId="4FEEA5E5" wp14:editId="115F2939">
                  <wp:extent cx="2809875" cy="409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875" cy="409575"/>
                          </a:xfrm>
                          <a:prstGeom prst="rect">
                            <a:avLst/>
                          </a:prstGeom>
                          <a:noFill/>
                          <a:ln>
                            <a:noFill/>
                          </a:ln>
                        </pic:spPr>
                      </pic:pic>
                    </a:graphicData>
                  </a:graphic>
                </wp:inline>
              </w:drawing>
            </w:r>
          </w:p>
          <w:p w14:paraId="2CF23AA9" w14:textId="77777777" w:rsidR="00E8793B" w:rsidRDefault="00E8793B">
            <w:pPr>
              <w:ind w:left="360"/>
            </w:pPr>
          </w:p>
          <w:p w14:paraId="63C120E3" w14:textId="77777777" w:rsidR="00E8793B" w:rsidRDefault="00E8793B">
            <w:pPr>
              <w:ind w:left="360"/>
            </w:pPr>
            <w:r>
              <w:t xml:space="preserve">If you want just the </w:t>
            </w:r>
            <w:proofErr w:type="spellStart"/>
            <w:r>
              <w:t>Payline</w:t>
            </w:r>
            <w:proofErr w:type="spellEnd"/>
            <w:r>
              <w:t xml:space="preserve"> Gross column in your Pivot Table, left click and drag remaining columns in the calculated section off the Pivot Table.  A red X will show when dragging.  The X means than you can’t drag to the top of the filtered portion of the Pivot Table but it will remove the columns.</w:t>
            </w:r>
          </w:p>
          <w:p w14:paraId="031786DA" w14:textId="77777777" w:rsidR="00E8793B" w:rsidRDefault="00E8793B">
            <w:pPr>
              <w:ind w:left="360"/>
            </w:pPr>
            <w:r>
              <w:rPr>
                <w:noProof/>
              </w:rPr>
              <w:drawing>
                <wp:inline distT="0" distB="0" distL="0" distR="0" wp14:anchorId="0ABD19D2" wp14:editId="139443EA">
                  <wp:extent cx="752475" cy="8284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2475" cy="828483"/>
                          </a:xfrm>
                          <a:prstGeom prst="rect">
                            <a:avLst/>
                          </a:prstGeom>
                          <a:noFill/>
                          <a:ln>
                            <a:noFill/>
                          </a:ln>
                        </pic:spPr>
                      </pic:pic>
                    </a:graphicData>
                  </a:graphic>
                </wp:inline>
              </w:drawing>
            </w:r>
            <w:r>
              <w:rPr>
                <w:noProof/>
              </w:rPr>
              <w:t xml:space="preserve">  </w:t>
            </w:r>
          </w:p>
        </w:tc>
      </w:tr>
      <w:tr w:rsidR="00E8793B" w14:paraId="08708AFE" w14:textId="77777777" w:rsidTr="00E8793B">
        <w:trPr>
          <w:trHeight w:val="2177"/>
        </w:trPr>
        <w:tc>
          <w:tcPr>
            <w:tcW w:w="10195" w:type="dxa"/>
            <w:tcBorders>
              <w:top w:val="single" w:sz="4" w:space="0" w:color="auto"/>
              <w:left w:val="single" w:sz="4" w:space="0" w:color="auto"/>
              <w:bottom w:val="single" w:sz="4" w:space="0" w:color="auto"/>
              <w:right w:val="single" w:sz="4" w:space="0" w:color="auto"/>
            </w:tcBorders>
          </w:tcPr>
          <w:p w14:paraId="791375A7" w14:textId="77777777" w:rsidR="00E8793B" w:rsidRDefault="00E8793B">
            <w:pPr>
              <w:rPr>
                <w:b/>
              </w:rPr>
            </w:pPr>
            <w:r>
              <w:rPr>
                <w:b/>
              </w:rPr>
              <w:t>How to add the Fiscal Year column you created on the main Payroll History tab to the Pivot Table</w:t>
            </w:r>
          </w:p>
          <w:p w14:paraId="7A95713D" w14:textId="77777777" w:rsidR="00E8793B" w:rsidRDefault="00E8793B">
            <w:pPr>
              <w:ind w:left="360"/>
            </w:pPr>
          </w:p>
          <w:p w14:paraId="52262ED0" w14:textId="77777777" w:rsidR="00E8793B" w:rsidRDefault="00E8793B">
            <w:pPr>
              <w:numPr>
                <w:ilvl w:val="0"/>
                <w:numId w:val="3"/>
              </w:numPr>
            </w:pPr>
            <w:r>
              <w:t xml:space="preserve">The Fiscal Year column added to the Payroll History tab will show in the </w:t>
            </w:r>
            <w:r>
              <w:rPr>
                <w:color w:val="FF0000"/>
              </w:rPr>
              <w:t>Field List.</w:t>
            </w:r>
            <w:r>
              <w:t xml:space="preserve">  Right-click inside the Pivot Table view and </w:t>
            </w:r>
            <w:r>
              <w:rPr>
                <w:color w:val="FF0000"/>
              </w:rPr>
              <w:t>select Show Field List</w:t>
            </w:r>
            <w:r>
              <w:t>.</w:t>
            </w:r>
          </w:p>
          <w:p w14:paraId="1DDED2EE" w14:textId="77777777" w:rsidR="00E8793B" w:rsidRDefault="00E8793B">
            <w:pPr>
              <w:ind w:left="360"/>
              <w:rPr>
                <w:noProof/>
              </w:rPr>
            </w:pPr>
            <w:r>
              <w:rPr>
                <w:noProof/>
              </w:rPr>
              <w:drawing>
                <wp:inline distT="0" distB="0" distL="0" distR="0" wp14:anchorId="39FE2B72" wp14:editId="66D57A2C">
                  <wp:extent cx="1990725" cy="1133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0725" cy="1133475"/>
                          </a:xfrm>
                          <a:prstGeom prst="rect">
                            <a:avLst/>
                          </a:prstGeom>
                          <a:noFill/>
                          <a:ln>
                            <a:noFill/>
                          </a:ln>
                        </pic:spPr>
                      </pic:pic>
                    </a:graphicData>
                  </a:graphic>
                </wp:inline>
              </w:drawing>
            </w:r>
          </w:p>
          <w:p w14:paraId="084EC77C" w14:textId="77777777" w:rsidR="00E8793B" w:rsidRDefault="00E8793B">
            <w:pPr>
              <w:ind w:left="360"/>
              <w:rPr>
                <w:noProof/>
              </w:rPr>
            </w:pPr>
          </w:p>
          <w:p w14:paraId="51479D6A" w14:textId="77777777" w:rsidR="00E8793B" w:rsidRDefault="00E8793B">
            <w:pPr>
              <w:numPr>
                <w:ilvl w:val="0"/>
                <w:numId w:val="3"/>
              </w:numPr>
            </w:pPr>
            <w:r>
              <w:t>Scroll to bottom of Field List to see Fiscal Year.  To add this column to your Pivot Table, click inside the box.  This will automatically go into your Pivot Table.</w:t>
            </w:r>
          </w:p>
          <w:p w14:paraId="436EBC48" w14:textId="77777777" w:rsidR="00E8793B" w:rsidRDefault="00E8793B">
            <w:pPr>
              <w:ind w:left="360"/>
              <w:rPr>
                <w:noProof/>
              </w:rPr>
            </w:pPr>
            <w:r>
              <w:rPr>
                <w:noProof/>
              </w:rPr>
              <w:drawing>
                <wp:inline distT="0" distB="0" distL="0" distR="0" wp14:anchorId="26BCC7F2" wp14:editId="334F6036">
                  <wp:extent cx="1095375" cy="50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Pr>
                <w:noProof/>
              </w:rPr>
              <w:t xml:space="preserve"> </w:t>
            </w:r>
            <w:r>
              <w:rPr>
                <w:noProof/>
              </w:rPr>
              <w:drawing>
                <wp:inline distT="0" distB="0" distL="0" distR="0" wp14:anchorId="072AD488" wp14:editId="112821E0">
                  <wp:extent cx="111442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14425" cy="381000"/>
                          </a:xfrm>
                          <a:prstGeom prst="rect">
                            <a:avLst/>
                          </a:prstGeom>
                          <a:noFill/>
                          <a:ln>
                            <a:noFill/>
                          </a:ln>
                        </pic:spPr>
                      </pic:pic>
                    </a:graphicData>
                  </a:graphic>
                </wp:inline>
              </w:drawing>
            </w:r>
            <w:r>
              <w:rPr>
                <w:noProof/>
              </w:rPr>
              <w:t xml:space="preserve"> </w:t>
            </w:r>
          </w:p>
          <w:p w14:paraId="0A39E8A8" w14:textId="77777777" w:rsidR="00E8793B" w:rsidRDefault="00E8793B">
            <w:pPr>
              <w:ind w:left="360"/>
            </w:pPr>
          </w:p>
          <w:p w14:paraId="6A9F27FB" w14:textId="77777777" w:rsidR="00E8793B" w:rsidRDefault="00E8793B">
            <w:pPr>
              <w:numPr>
                <w:ilvl w:val="0"/>
                <w:numId w:val="3"/>
              </w:numPr>
            </w:pPr>
            <w:r>
              <w:t xml:space="preserve">If you would like the Fiscal Year to display horizontally, left-click on Fiscal Year heading and drag over the </w:t>
            </w:r>
            <w:proofErr w:type="spellStart"/>
            <w:r>
              <w:t>Payline</w:t>
            </w:r>
            <w:proofErr w:type="spellEnd"/>
            <w:r>
              <w:t xml:space="preserve"> Gross column heading.</w:t>
            </w:r>
          </w:p>
          <w:p w14:paraId="76CDB5CD" w14:textId="77777777" w:rsidR="00E8793B" w:rsidRDefault="00E8793B">
            <w:pPr>
              <w:ind w:left="360"/>
              <w:rPr>
                <w:noProof/>
              </w:rPr>
            </w:pPr>
            <w:r>
              <w:rPr>
                <w:noProof/>
              </w:rPr>
              <w:drawing>
                <wp:inline distT="0" distB="0" distL="0" distR="0" wp14:anchorId="4BA85841" wp14:editId="144E9334">
                  <wp:extent cx="163830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8300" cy="771525"/>
                          </a:xfrm>
                          <a:prstGeom prst="rect">
                            <a:avLst/>
                          </a:prstGeom>
                          <a:noFill/>
                          <a:ln>
                            <a:noFill/>
                          </a:ln>
                        </pic:spPr>
                      </pic:pic>
                    </a:graphicData>
                  </a:graphic>
                </wp:inline>
              </w:drawing>
            </w:r>
            <w:r>
              <w:rPr>
                <w:noProof/>
              </w:rPr>
              <w:drawing>
                <wp:inline distT="0" distB="0" distL="0" distR="0" wp14:anchorId="2571E059" wp14:editId="1CB8817D">
                  <wp:extent cx="402907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29075" cy="695325"/>
                          </a:xfrm>
                          <a:prstGeom prst="rect">
                            <a:avLst/>
                          </a:prstGeom>
                          <a:noFill/>
                          <a:ln>
                            <a:noFill/>
                          </a:ln>
                        </pic:spPr>
                      </pic:pic>
                    </a:graphicData>
                  </a:graphic>
                </wp:inline>
              </w:drawing>
            </w:r>
          </w:p>
          <w:p w14:paraId="4CC46FB6" w14:textId="77777777" w:rsidR="00E8793B" w:rsidRDefault="00E8793B">
            <w:pPr>
              <w:ind w:left="360"/>
              <w:rPr>
                <w:noProof/>
              </w:rPr>
            </w:pPr>
          </w:p>
          <w:p w14:paraId="26FE64DF" w14:textId="77777777" w:rsidR="00E8793B" w:rsidRDefault="00E8793B">
            <w:pPr>
              <w:ind w:left="360"/>
            </w:pPr>
            <w:r>
              <w:rPr>
                <w:noProof/>
              </w:rPr>
              <w:t xml:space="preserve">Your View will look like this.  </w:t>
            </w:r>
            <w:r>
              <w:rPr>
                <w:noProof/>
                <w:color w:val="FF0000"/>
              </w:rPr>
              <w:t>Important:  remove all columns to the right of Payline Gross before dragging Fiscal Year on top of the Payline Gross heading.</w:t>
            </w:r>
          </w:p>
        </w:tc>
      </w:tr>
    </w:tbl>
    <w:p w14:paraId="6090ECCA" w14:textId="77777777" w:rsidR="007D66BF" w:rsidRDefault="007D66BF" w:rsidP="00E8793B">
      <w:pPr>
        <w:rPr>
          <w:b/>
          <w:color w:val="FF0000"/>
        </w:rPr>
      </w:pPr>
    </w:p>
    <w:p w14:paraId="32D8FC44" w14:textId="77777777" w:rsidR="00E8793B" w:rsidRDefault="00E8793B" w:rsidP="00E8793B">
      <w:pPr>
        <w:rPr>
          <w:b/>
          <w:color w:val="FF0000"/>
        </w:rPr>
      </w:pPr>
      <w:r>
        <w:rPr>
          <w:b/>
          <w:color w:val="FF0000"/>
        </w:rPr>
        <w:t>How to Save Pivot Table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195"/>
      </w:tblGrid>
      <w:tr w:rsidR="00E8793B" w14:paraId="08F1460C" w14:textId="77777777" w:rsidTr="00E8793B">
        <w:trPr>
          <w:trHeight w:val="2177"/>
        </w:trPr>
        <w:tc>
          <w:tcPr>
            <w:tcW w:w="10195" w:type="dxa"/>
            <w:tcBorders>
              <w:top w:val="single" w:sz="4" w:space="0" w:color="auto"/>
              <w:left w:val="single" w:sz="4" w:space="0" w:color="auto"/>
              <w:bottom w:val="single" w:sz="4" w:space="0" w:color="auto"/>
              <w:right w:val="single" w:sz="4" w:space="0" w:color="auto"/>
            </w:tcBorders>
          </w:tcPr>
          <w:p w14:paraId="49529259" w14:textId="77777777" w:rsidR="00E8793B" w:rsidRDefault="00E8793B">
            <w:pPr>
              <w:numPr>
                <w:ilvl w:val="0"/>
                <w:numId w:val="3"/>
              </w:numPr>
            </w:pPr>
            <w:r>
              <w:t>Save the spreadsheet again that you have entered the Fiscal Year column.</w:t>
            </w:r>
          </w:p>
          <w:p w14:paraId="7FC52B68" w14:textId="77777777" w:rsidR="00E8793B" w:rsidRDefault="00E8793B">
            <w:pPr>
              <w:ind w:left="360"/>
            </w:pPr>
          </w:p>
          <w:p w14:paraId="4A1F3522" w14:textId="77777777" w:rsidR="00E8793B" w:rsidRDefault="00E8793B">
            <w:pPr>
              <w:numPr>
                <w:ilvl w:val="0"/>
                <w:numId w:val="3"/>
              </w:numPr>
            </w:pPr>
            <w:r>
              <w:rPr>
                <w:color w:val="FF0000"/>
              </w:rPr>
              <w:t xml:space="preserve">Important:  If you want to send this information to someone, you will need to copy and save the Pivot Table information to a </w:t>
            </w:r>
            <w:r>
              <w:rPr>
                <w:b/>
                <w:color w:val="FF0000"/>
              </w:rPr>
              <w:t>blank Excel worksheet</w:t>
            </w:r>
            <w:r>
              <w:rPr>
                <w:color w:val="FF0000"/>
              </w:rPr>
              <w:t>.</w:t>
            </w:r>
          </w:p>
          <w:p w14:paraId="2A463909" w14:textId="77777777" w:rsidR="00E8793B" w:rsidRDefault="00E8793B">
            <w:pPr>
              <w:ind w:left="360"/>
            </w:pPr>
          </w:p>
          <w:p w14:paraId="6306E662" w14:textId="77777777" w:rsidR="00E8793B" w:rsidRDefault="00E8793B">
            <w:pPr>
              <w:numPr>
                <w:ilvl w:val="0"/>
                <w:numId w:val="3"/>
              </w:numPr>
            </w:pPr>
            <w:r>
              <w:t xml:space="preserve">The Pivot Table contains all columns from the main tab and cannot be deleted so it is best </w:t>
            </w:r>
            <w:r>
              <w:rPr>
                <w:color w:val="FF0000"/>
              </w:rPr>
              <w:t>to highlight and copy the rows of information to a blank Excel worksheet</w:t>
            </w:r>
            <w:r>
              <w:t xml:space="preserve">.  </w:t>
            </w:r>
          </w:p>
          <w:p w14:paraId="1AC12ED2" w14:textId="77777777" w:rsidR="00E8793B" w:rsidRDefault="00E8793B">
            <w:pPr>
              <w:pStyle w:val="ListParagraph"/>
            </w:pPr>
          </w:p>
          <w:p w14:paraId="002DF361" w14:textId="77777777" w:rsidR="00E8793B" w:rsidRDefault="00E8793B">
            <w:pPr>
              <w:numPr>
                <w:ilvl w:val="0"/>
                <w:numId w:val="3"/>
              </w:numPr>
            </w:pPr>
            <w:r>
              <w:t xml:space="preserve">If you copy the Pivot Table to a blank Excel worksheet, a user will be able to drag any of those fields into the Pivot table to see information.  You would not want to have SSN, </w:t>
            </w:r>
            <w:proofErr w:type="spellStart"/>
            <w:r>
              <w:t>etc</w:t>
            </w:r>
            <w:proofErr w:type="spellEnd"/>
            <w:r>
              <w:t xml:space="preserve"> available for viewing.</w:t>
            </w:r>
          </w:p>
          <w:p w14:paraId="7DDE6F7B" w14:textId="77777777" w:rsidR="00E8793B" w:rsidRDefault="00E8793B"/>
          <w:p w14:paraId="5967B812" w14:textId="77777777" w:rsidR="00E8793B" w:rsidRDefault="00E8793B">
            <w:pPr>
              <w:numPr>
                <w:ilvl w:val="0"/>
                <w:numId w:val="3"/>
              </w:numPr>
            </w:pPr>
            <w:r>
              <w:t xml:space="preserve">Save the new excel workbook with Pivot Table information that you </w:t>
            </w:r>
            <w:proofErr w:type="gramStart"/>
            <w:r>
              <w:t>copied..</w:t>
            </w:r>
            <w:proofErr w:type="gramEnd"/>
          </w:p>
          <w:p w14:paraId="7B0D7276" w14:textId="77777777" w:rsidR="00C25571" w:rsidRDefault="00C25571" w:rsidP="00C25571">
            <w:pPr>
              <w:pStyle w:val="ListParagraph"/>
            </w:pPr>
          </w:p>
          <w:p w14:paraId="4DED1699" w14:textId="77777777" w:rsidR="00C25571" w:rsidRPr="00802710" w:rsidRDefault="00C25571" w:rsidP="00C25571">
            <w:pPr>
              <w:ind w:left="360"/>
              <w:rPr>
                <w:color w:val="FF0000"/>
              </w:rPr>
            </w:pPr>
            <w:r w:rsidRPr="00802710">
              <w:rPr>
                <w:color w:val="FF0000"/>
              </w:rPr>
              <w:t>This is a view with data copied from a Pivot Table into an Excel Spreadsheet.  You will need to adjust width of column headings</w:t>
            </w:r>
          </w:p>
          <w:p w14:paraId="1B88BDA2" w14:textId="77777777" w:rsidR="00E8793B" w:rsidRDefault="00E8793B">
            <w:pPr>
              <w:ind w:left="360"/>
            </w:pPr>
            <w:r>
              <w:rPr>
                <w:noProof/>
              </w:rPr>
              <w:drawing>
                <wp:inline distT="0" distB="0" distL="0" distR="0" wp14:anchorId="6D4C5300" wp14:editId="241928DA">
                  <wp:extent cx="5695950" cy="134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95950" cy="1343025"/>
                          </a:xfrm>
                          <a:prstGeom prst="rect">
                            <a:avLst/>
                          </a:prstGeom>
                          <a:noFill/>
                          <a:ln>
                            <a:noFill/>
                          </a:ln>
                        </pic:spPr>
                      </pic:pic>
                    </a:graphicData>
                  </a:graphic>
                </wp:inline>
              </w:drawing>
            </w:r>
          </w:p>
          <w:p w14:paraId="67DF9F5B" w14:textId="77777777" w:rsidR="00E8793B" w:rsidRDefault="00E8793B">
            <w:pPr>
              <w:rPr>
                <w:b/>
              </w:rPr>
            </w:pPr>
          </w:p>
        </w:tc>
      </w:tr>
    </w:tbl>
    <w:p w14:paraId="2B18E1A0" w14:textId="77777777" w:rsidR="007853CD" w:rsidRDefault="007853CD"/>
    <w:sectPr w:rsidR="007853CD" w:rsidSect="007D66BF">
      <w:footerReference w:type="default" r:id="rId50"/>
      <w:pgSz w:w="12240" w:h="15840"/>
      <w:pgMar w:top="1440" w:right="1800" w:bottom="1440" w:left="180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19318" w14:textId="77777777" w:rsidR="00650C38" w:rsidRDefault="00650C38" w:rsidP="007D66BF">
      <w:r>
        <w:separator/>
      </w:r>
    </w:p>
  </w:endnote>
  <w:endnote w:type="continuationSeparator" w:id="0">
    <w:p w14:paraId="27DE2628" w14:textId="77777777" w:rsidR="00650C38" w:rsidRDefault="00650C38" w:rsidP="007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00332"/>
      <w:docPartObj>
        <w:docPartGallery w:val="Page Numbers (Bottom of Page)"/>
        <w:docPartUnique/>
      </w:docPartObj>
    </w:sdtPr>
    <w:sdtEndPr>
      <w:rPr>
        <w:noProof/>
      </w:rPr>
    </w:sdtEndPr>
    <w:sdtContent>
      <w:p w14:paraId="5D90144E" w14:textId="77777777" w:rsidR="007D66BF" w:rsidRDefault="007D66BF">
        <w:pPr>
          <w:pStyle w:val="Footer"/>
          <w:jc w:val="center"/>
        </w:pPr>
        <w:r>
          <w:fldChar w:fldCharType="begin"/>
        </w:r>
        <w:r>
          <w:instrText xml:space="preserve"> PAGE   \* MERGEFORMAT </w:instrText>
        </w:r>
        <w:r>
          <w:fldChar w:fldCharType="separate"/>
        </w:r>
        <w:r w:rsidR="00C25571">
          <w:rPr>
            <w:noProof/>
          </w:rPr>
          <w:t>1</w:t>
        </w:r>
        <w:r>
          <w:rPr>
            <w:noProof/>
          </w:rPr>
          <w:fldChar w:fldCharType="end"/>
        </w:r>
      </w:p>
    </w:sdtContent>
  </w:sdt>
  <w:p w14:paraId="7B67CDCC" w14:textId="77777777" w:rsidR="007D66BF" w:rsidRDefault="007D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8C3EE" w14:textId="77777777" w:rsidR="00650C38" w:rsidRDefault="00650C38" w:rsidP="007D66BF">
      <w:r>
        <w:separator/>
      </w:r>
    </w:p>
  </w:footnote>
  <w:footnote w:type="continuationSeparator" w:id="0">
    <w:p w14:paraId="5769932A" w14:textId="77777777" w:rsidR="00650C38" w:rsidRDefault="00650C38" w:rsidP="007D6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D54CB"/>
    <w:multiLevelType w:val="hybridMultilevel"/>
    <w:tmpl w:val="F6EC43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0AF6D74"/>
    <w:multiLevelType w:val="hybridMultilevel"/>
    <w:tmpl w:val="C5B68C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4F2146"/>
    <w:multiLevelType w:val="hybridMultilevel"/>
    <w:tmpl w:val="ECE813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3B"/>
    <w:rsid w:val="001278C4"/>
    <w:rsid w:val="003960F5"/>
    <w:rsid w:val="00650C38"/>
    <w:rsid w:val="007853CD"/>
    <w:rsid w:val="007D66BF"/>
    <w:rsid w:val="00802710"/>
    <w:rsid w:val="00BB6F35"/>
    <w:rsid w:val="00BC7348"/>
    <w:rsid w:val="00C25571"/>
    <w:rsid w:val="00E8793B"/>
    <w:rsid w:val="00F4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49F17C"/>
  <w15:docId w15:val="{39308E32-79D6-49F4-A9FB-F0DD15C1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93B"/>
    <w:rPr>
      <w:sz w:val="24"/>
      <w:szCs w:val="24"/>
    </w:rPr>
  </w:style>
  <w:style w:type="paragraph" w:styleId="Heading1">
    <w:name w:val="heading 1"/>
    <w:basedOn w:val="Normal"/>
    <w:next w:val="Normal"/>
    <w:link w:val="Heading1Char"/>
    <w:qFormat/>
    <w:rsid w:val="00E8793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E8793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E8793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93B"/>
    <w:rPr>
      <w:rFonts w:ascii="Arial" w:hAnsi="Arial" w:cs="Arial"/>
      <w:b/>
      <w:bCs/>
      <w:kern w:val="32"/>
      <w:sz w:val="32"/>
      <w:szCs w:val="32"/>
    </w:rPr>
  </w:style>
  <w:style w:type="character" w:customStyle="1" w:styleId="Heading2Char">
    <w:name w:val="Heading 2 Char"/>
    <w:basedOn w:val="DefaultParagraphFont"/>
    <w:semiHidden/>
    <w:rsid w:val="00E8793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semiHidden/>
    <w:rsid w:val="00E8793B"/>
    <w:rPr>
      <w:rFonts w:asciiTheme="majorHAnsi" w:eastAsiaTheme="majorEastAsia" w:hAnsiTheme="majorHAnsi" w:cstheme="majorBidi"/>
      <w:b/>
      <w:bCs/>
      <w:color w:val="5B9BD5" w:themeColor="accent1"/>
      <w:sz w:val="24"/>
      <w:szCs w:val="24"/>
    </w:rPr>
  </w:style>
  <w:style w:type="paragraph" w:styleId="ListParagraph">
    <w:name w:val="List Paragraph"/>
    <w:basedOn w:val="Normal"/>
    <w:uiPriority w:val="34"/>
    <w:qFormat/>
    <w:rsid w:val="00E8793B"/>
    <w:pPr>
      <w:ind w:left="720"/>
    </w:pPr>
  </w:style>
  <w:style w:type="character" w:customStyle="1" w:styleId="Heading3Char1">
    <w:name w:val="Heading 3 Char1"/>
    <w:link w:val="Heading3"/>
    <w:locked/>
    <w:rsid w:val="00E8793B"/>
    <w:rPr>
      <w:rFonts w:ascii="Arial" w:hAnsi="Arial" w:cs="Arial"/>
      <w:b/>
      <w:bCs/>
      <w:sz w:val="26"/>
      <w:szCs w:val="26"/>
    </w:rPr>
  </w:style>
  <w:style w:type="character" w:customStyle="1" w:styleId="Heading2Char1">
    <w:name w:val="Heading 2 Char1"/>
    <w:link w:val="Heading2"/>
    <w:locked/>
    <w:rsid w:val="00E8793B"/>
    <w:rPr>
      <w:rFonts w:ascii="Arial" w:hAnsi="Arial" w:cs="Arial"/>
      <w:b/>
      <w:bCs/>
      <w:i/>
      <w:iCs/>
      <w:sz w:val="28"/>
      <w:szCs w:val="28"/>
    </w:rPr>
  </w:style>
  <w:style w:type="paragraph" w:styleId="BalloonText">
    <w:name w:val="Balloon Text"/>
    <w:basedOn w:val="Normal"/>
    <w:link w:val="BalloonTextChar"/>
    <w:rsid w:val="00E8793B"/>
    <w:rPr>
      <w:rFonts w:ascii="Tahoma" w:hAnsi="Tahoma" w:cs="Tahoma"/>
      <w:sz w:val="16"/>
      <w:szCs w:val="16"/>
    </w:rPr>
  </w:style>
  <w:style w:type="character" w:customStyle="1" w:styleId="BalloonTextChar">
    <w:name w:val="Balloon Text Char"/>
    <w:basedOn w:val="DefaultParagraphFont"/>
    <w:link w:val="BalloonText"/>
    <w:rsid w:val="00E8793B"/>
    <w:rPr>
      <w:rFonts w:ascii="Tahoma" w:hAnsi="Tahoma" w:cs="Tahoma"/>
      <w:sz w:val="16"/>
      <w:szCs w:val="16"/>
    </w:rPr>
  </w:style>
  <w:style w:type="paragraph" w:styleId="Header">
    <w:name w:val="header"/>
    <w:basedOn w:val="Normal"/>
    <w:link w:val="HeaderChar"/>
    <w:rsid w:val="007D66BF"/>
    <w:pPr>
      <w:tabs>
        <w:tab w:val="center" w:pos="4680"/>
        <w:tab w:val="right" w:pos="9360"/>
      </w:tabs>
    </w:pPr>
  </w:style>
  <w:style w:type="character" w:customStyle="1" w:styleId="HeaderChar">
    <w:name w:val="Header Char"/>
    <w:basedOn w:val="DefaultParagraphFont"/>
    <w:link w:val="Header"/>
    <w:rsid w:val="007D66BF"/>
    <w:rPr>
      <w:sz w:val="24"/>
      <w:szCs w:val="24"/>
    </w:rPr>
  </w:style>
  <w:style w:type="paragraph" w:styleId="Footer">
    <w:name w:val="footer"/>
    <w:basedOn w:val="Normal"/>
    <w:link w:val="FooterChar"/>
    <w:uiPriority w:val="99"/>
    <w:rsid w:val="007D66BF"/>
    <w:pPr>
      <w:tabs>
        <w:tab w:val="center" w:pos="4680"/>
        <w:tab w:val="right" w:pos="9360"/>
      </w:tabs>
    </w:pPr>
  </w:style>
  <w:style w:type="character" w:customStyle="1" w:styleId="FooterChar">
    <w:name w:val="Footer Char"/>
    <w:basedOn w:val="DefaultParagraphFont"/>
    <w:link w:val="Footer"/>
    <w:uiPriority w:val="99"/>
    <w:rsid w:val="007D66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4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Evincent</dc:creator>
  <cp:lastModifiedBy>Anita Walker</cp:lastModifiedBy>
  <cp:revision>2</cp:revision>
  <dcterms:created xsi:type="dcterms:W3CDTF">2021-04-01T15:33:00Z</dcterms:created>
  <dcterms:modified xsi:type="dcterms:W3CDTF">2021-04-01T15:33:00Z</dcterms:modified>
</cp:coreProperties>
</file>